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Times New Roman" w:hAnsi="Times New Roman"/>
          <w:b w:val="1"/>
          <w:bCs w:val="1"/>
        </w:rPr>
      </w:pPr>
    </w:p>
    <w:p>
      <w:pPr>
        <w:pStyle w:val="Corpo"/>
        <w:jc w:val="center"/>
        <w:rPr>
          <w:rFonts w:ascii="Times New Roman" w:cs="Times New Roman" w:hAnsi="Times New Roman" w:eastAsia="Times New Roman"/>
          <w:b w:val="1"/>
          <w:bCs w:val="1"/>
        </w:rPr>
      </w:pPr>
      <w:r>
        <w:rPr>
          <w:rFonts w:ascii="Times New Roman" w:hAnsi="Times New Roman"/>
          <w:b w:val="1"/>
          <w:bCs w:val="1"/>
          <w:rtl w:val="0"/>
          <w:lang w:val="it-IT"/>
        </w:rPr>
        <w:t xml:space="preserve">Dimensioni Spirituali e formative per un catechista </w:t>
      </w:r>
      <w:r>
        <w:rPr>
          <w:rFonts w:ascii="Times New Roman" w:hAnsi="Times New Roman" w:hint="default"/>
          <w:b w:val="1"/>
          <w:bCs w:val="1"/>
          <w:rtl w:val="0"/>
          <w:lang w:val="it-IT"/>
        </w:rPr>
        <w:t>“</w:t>
      </w:r>
      <w:r>
        <w:rPr>
          <w:rFonts w:ascii="Times New Roman" w:hAnsi="Times New Roman"/>
          <w:b w:val="1"/>
          <w:bCs w:val="1"/>
          <w:rtl w:val="0"/>
          <w:lang w:val="it-IT"/>
        </w:rPr>
        <w:t>rinnovato</w:t>
      </w:r>
      <w:r>
        <w:rPr>
          <w:rFonts w:ascii="Times New Roman" w:hAnsi="Times New Roman" w:hint="default"/>
          <w:b w:val="1"/>
          <w:bCs w:val="1"/>
          <w:rtl w:val="0"/>
          <w:lang w:val="it-IT"/>
        </w:rPr>
        <w:t>”</w:t>
      </w:r>
    </w:p>
    <w:p>
      <w:pPr>
        <w:pStyle w:val="Corpo"/>
        <w:jc w:val="center"/>
        <w:rPr>
          <w:rFonts w:ascii="Times New Roman" w:cs="Times New Roman" w:hAnsi="Times New Roman" w:eastAsia="Times New Roman"/>
          <w:b w:val="1"/>
          <w:bCs w:val="1"/>
        </w:rPr>
      </w:pPr>
    </w:p>
    <w:p>
      <w:pPr>
        <w:pStyle w:val="Corpo"/>
        <w:jc w:val="left"/>
        <w:rPr>
          <w:rFonts w:ascii="Times New Roman" w:cs="Times New Roman" w:hAnsi="Times New Roman" w:eastAsia="Times New Roman"/>
          <w:b w:val="1"/>
          <w:bCs w:val="1"/>
        </w:rPr>
      </w:pPr>
    </w:p>
    <w:p>
      <w:pPr>
        <w:pStyle w:val="Corpo"/>
        <w:jc w:val="left"/>
        <w:rPr>
          <w:rFonts w:ascii="Times New Roman" w:cs="Times New Roman" w:hAnsi="Times New Roman" w:eastAsia="Times New Roman"/>
          <w:b w:val="1"/>
          <w:bCs w:val="1"/>
        </w:rPr>
      </w:pPr>
      <w:r>
        <w:rPr>
          <w:rFonts w:ascii="Times New Roman" w:hAnsi="Times New Roman"/>
          <w:b w:val="1"/>
          <w:bCs w:val="1"/>
          <w:rtl w:val="0"/>
          <w:lang w:val="it-IT"/>
        </w:rPr>
        <w:t>La trasformazione del quotidiano</w:t>
      </w:r>
    </w:p>
    <w:p>
      <w:pPr>
        <w:pStyle w:val="Corpo"/>
        <w:jc w:val="left"/>
        <w:rPr>
          <w:rFonts w:ascii="Times New Roman" w:cs="Times New Roman" w:hAnsi="Times New Roman" w:eastAsia="Times New Roman"/>
          <w:b w:val="1"/>
          <w:bCs w:val="1"/>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E</w:t>
      </w:r>
      <w:r>
        <w:rPr>
          <w:rFonts w:ascii="Times New Roman" w:hAnsi="Times New Roman"/>
          <w:sz w:val="22"/>
          <w:szCs w:val="22"/>
          <w:u w:color="000000"/>
          <w:rtl w:val="0"/>
          <w:lang w:val="it-IT"/>
        </w:rPr>
        <w:t xml:space="preserve"> un tempo impegnativo non solo per la catechesi ma per tutti. Ci</w:t>
      </w:r>
      <w:r>
        <w:rPr>
          <w:rFonts w:ascii="Times New Roman" w:hAnsi="Times New Roman" w:hint="default"/>
          <w:sz w:val="22"/>
          <w:szCs w:val="22"/>
          <w:u w:color="000000"/>
          <w:rtl w:val="0"/>
          <w:lang w:val="it-IT"/>
        </w:rPr>
        <w:t xml:space="preserve">ò </w:t>
      </w:r>
      <w:r>
        <w:rPr>
          <w:rFonts w:ascii="Times New Roman" w:hAnsi="Times New Roman"/>
          <w:sz w:val="22"/>
          <w:szCs w:val="22"/>
          <w:u w:color="000000"/>
          <w:rtl w:val="0"/>
          <w:lang w:val="it-IT"/>
        </w:rPr>
        <w:t>che era scontato o normale, da un semplice gesto come un abbraccio ad altre dinamiche quotidiane, improvvisamente abbiamo scoperto non essere pi</w:t>
      </w:r>
      <w:r>
        <w:rPr>
          <w:rFonts w:ascii="Times New Roman" w:hAnsi="Times New Roman" w:hint="default"/>
          <w:sz w:val="22"/>
          <w:szCs w:val="22"/>
          <w:u w:color="000000"/>
          <w:rtl w:val="0"/>
          <w:lang w:val="it-IT"/>
        </w:rPr>
        <w:t xml:space="preserve">ù </w:t>
      </w:r>
      <w:r>
        <w:rPr>
          <w:rFonts w:ascii="Times New Roman" w:hAnsi="Times New Roman"/>
          <w:sz w:val="22"/>
          <w:szCs w:val="22"/>
          <w:u w:color="000000"/>
          <w:rtl w:val="0"/>
          <w:lang w:val="it-IT"/>
        </w:rPr>
        <w:t>cos</w:t>
      </w:r>
      <w:r>
        <w:rPr>
          <w:rFonts w:ascii="Times New Roman" w:hAnsi="Times New Roman" w:hint="default"/>
          <w:sz w:val="22"/>
          <w:szCs w:val="22"/>
          <w:u w:color="000000"/>
          <w:rtl w:val="0"/>
        </w:rPr>
        <w:t xml:space="preserve">ì </w:t>
      </w:r>
      <w:r>
        <w:rPr>
          <w:rFonts w:ascii="Times New Roman" w:hAnsi="Times New Roman"/>
          <w:sz w:val="22"/>
          <w:szCs w:val="22"/>
          <w:u w:color="000000"/>
          <w:rtl w:val="0"/>
          <w:lang w:val="it-IT"/>
        </w:rPr>
        <w:t xml:space="preserve">scontato o normale. Se la pandemia sta ridisegnando il quotidiano in modo diverso </w:t>
      </w:r>
      <w:r>
        <w:rPr>
          <w:rFonts w:ascii="Times New Roman" w:hAnsi="Times New Roman" w:hint="default"/>
          <w:sz w:val="22"/>
          <w:szCs w:val="22"/>
          <w:u w:color="000000"/>
          <w:rtl w:val="0"/>
          <w:lang w:val="it-IT"/>
        </w:rPr>
        <w:t xml:space="preserve">è </w:t>
      </w:r>
      <w:r>
        <w:rPr>
          <w:rFonts w:ascii="Times New Roman" w:hAnsi="Times New Roman"/>
          <w:sz w:val="22"/>
          <w:szCs w:val="22"/>
          <w:u w:color="000000"/>
          <w:rtl w:val="0"/>
          <w:lang w:val="it-IT"/>
        </w:rPr>
        <w:t>evidente che questo sta avvenendo anche per la comunit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cristiana. Ma vorrei guardare la situazione con uno sguardo positivo. Nel senso che essere nel tempo e nella storia non risparmia la comunit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 xml:space="preserve">cristiana da alcuni snodi. Anzi... </w:t>
      </w:r>
      <w:r>
        <w:rPr>
          <w:rFonts w:ascii="Times New Roman" w:hAnsi="Times New Roman" w:hint="default"/>
          <w:sz w:val="22"/>
          <w:szCs w:val="22"/>
          <w:u w:color="000000"/>
          <w:rtl w:val="0"/>
          <w:lang w:val="it-IT"/>
        </w:rPr>
        <w:t xml:space="preserve">è </w:t>
      </w:r>
      <w:r>
        <w:rPr>
          <w:rFonts w:ascii="Times New Roman" w:hAnsi="Times New Roman"/>
          <w:sz w:val="22"/>
          <w:szCs w:val="22"/>
          <w:u w:color="000000"/>
          <w:rtl w:val="0"/>
          <w:lang w:val="it-IT"/>
        </w:rPr>
        <w:t xml:space="preserve">chiamata a starci.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pt-PT"/>
        </w:rPr>
        <w:t>Paradossalmente, per</w:t>
      </w:r>
      <w:r>
        <w:rPr>
          <w:rFonts w:ascii="Times New Roman" w:hAnsi="Times New Roman" w:hint="default"/>
          <w:sz w:val="22"/>
          <w:szCs w:val="22"/>
          <w:u w:color="000000"/>
          <w:rtl w:val="0"/>
        </w:rPr>
        <w:t>ò</w:t>
      </w:r>
      <w:r>
        <w:rPr>
          <w:rFonts w:ascii="Times New Roman" w:hAnsi="Times New Roman"/>
          <w:sz w:val="22"/>
          <w:szCs w:val="22"/>
          <w:u w:color="000000"/>
          <w:rtl w:val="0"/>
          <w:lang w:val="it-IT"/>
        </w:rPr>
        <w:t xml:space="preserve">, proprio questo </w:t>
      </w:r>
      <w:r>
        <w:rPr>
          <w:rFonts w:ascii="Times New Roman" w:hAnsi="Times New Roman" w:hint="default"/>
          <w:sz w:val="22"/>
          <w:szCs w:val="22"/>
          <w:u w:color="000000"/>
          <w:rtl w:val="0"/>
          <w:lang w:val="it-IT"/>
        </w:rPr>
        <w:t xml:space="preserve">è </w:t>
      </w:r>
      <w:r>
        <w:rPr>
          <w:rFonts w:ascii="Times New Roman" w:hAnsi="Times New Roman"/>
          <w:sz w:val="22"/>
          <w:szCs w:val="22"/>
          <w:u w:color="000000"/>
          <w:rtl w:val="0"/>
          <w:lang w:val="it-IT"/>
        </w:rPr>
        <w:t xml:space="preserve">il tempo favorevole per modificarsi, per tornare a fidarsi del Signore Risorto che opera nella storia e per leggere i </w:t>
      </w:r>
      <w:r>
        <w:rPr>
          <w:rFonts w:ascii="Times New Roman" w:hAnsi="Times New Roman" w:hint="default"/>
          <w:sz w:val="22"/>
          <w:szCs w:val="22"/>
          <w:u w:color="000000"/>
          <w:rtl w:val="1"/>
          <w:lang w:val="ar-SA" w:bidi="ar-SA"/>
        </w:rPr>
        <w:t>“</w:t>
      </w:r>
      <w:r>
        <w:rPr>
          <w:rFonts w:ascii="Times New Roman" w:hAnsi="Times New Roman"/>
          <w:sz w:val="22"/>
          <w:szCs w:val="22"/>
          <w:u w:color="000000"/>
          <w:rtl w:val="0"/>
          <w:lang w:val="it-IT"/>
        </w:rPr>
        <w:t>segni dei tempi</w:t>
      </w:r>
      <w:r>
        <w:rPr>
          <w:rFonts w:ascii="Times New Roman" w:hAnsi="Times New Roman" w:hint="default"/>
          <w:sz w:val="22"/>
          <w:szCs w:val="22"/>
          <w:u w:color="000000"/>
          <w:rtl w:val="0"/>
        </w:rPr>
        <w:t xml:space="preserve">” </w:t>
      </w:r>
      <w:r>
        <w:rPr>
          <w:rFonts w:ascii="Times New Roman" w:hAnsi="Times New Roman"/>
          <w:sz w:val="22"/>
          <w:szCs w:val="22"/>
          <w:u w:color="000000"/>
          <w:rtl w:val="0"/>
          <w:lang w:val="it-IT"/>
        </w:rPr>
        <w:t>come ha saputo fare la prima comunit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cristiana, assecondando l</w:t>
      </w:r>
      <w:r>
        <w:rPr>
          <w:rFonts w:ascii="Times New Roman" w:hAnsi="Times New Roman" w:hint="default"/>
          <w:sz w:val="22"/>
          <w:szCs w:val="22"/>
          <w:u w:color="000000"/>
          <w:rtl w:val="1"/>
        </w:rPr>
        <w:t>’</w:t>
      </w:r>
      <w:r>
        <w:rPr>
          <w:rFonts w:ascii="Times New Roman" w:hAnsi="Times New Roman"/>
          <w:sz w:val="22"/>
          <w:szCs w:val="22"/>
          <w:u w:color="000000"/>
          <w:rtl w:val="0"/>
          <w:lang w:val="it-IT"/>
        </w:rPr>
        <w:t xml:space="preserve">azione dello Spirito e accogliendo il mondo nella sua concretezza senza inutili idealismi o finzioni.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rPr>
        <w:t>D</w:t>
      </w:r>
      <w:r>
        <w:rPr>
          <w:rFonts w:ascii="Times New Roman" w:hAnsi="Times New Roman" w:hint="default"/>
          <w:sz w:val="22"/>
          <w:szCs w:val="22"/>
          <w:u w:color="000000"/>
          <w:rtl w:val="1"/>
        </w:rPr>
        <w:t>’</w:t>
      </w:r>
      <w:r>
        <w:rPr>
          <w:rFonts w:ascii="Times New Roman" w:hAnsi="Times New Roman"/>
          <w:sz w:val="22"/>
          <w:szCs w:val="22"/>
          <w:u w:color="000000"/>
          <w:rtl w:val="0"/>
          <w:lang w:val="it-IT"/>
        </w:rPr>
        <w:t xml:space="preserve">altra parte questo </w:t>
      </w:r>
      <w:r>
        <w:rPr>
          <w:rFonts w:ascii="Times New Roman" w:hAnsi="Times New Roman" w:hint="default"/>
          <w:sz w:val="22"/>
          <w:szCs w:val="22"/>
          <w:u w:color="000000"/>
          <w:rtl w:val="0"/>
          <w:lang w:val="it-IT"/>
        </w:rPr>
        <w:t xml:space="preserve">è </w:t>
      </w:r>
      <w:r>
        <w:rPr>
          <w:rFonts w:ascii="Times New Roman" w:hAnsi="Times New Roman"/>
          <w:sz w:val="22"/>
          <w:szCs w:val="22"/>
          <w:u w:color="000000"/>
          <w:rtl w:val="0"/>
        </w:rPr>
        <w:t>l</w:t>
      </w:r>
      <w:r>
        <w:rPr>
          <w:rFonts w:ascii="Times New Roman" w:hAnsi="Times New Roman" w:hint="default"/>
          <w:sz w:val="22"/>
          <w:szCs w:val="22"/>
          <w:u w:color="000000"/>
          <w:rtl w:val="1"/>
        </w:rPr>
        <w:t>’</w:t>
      </w:r>
      <w:r>
        <w:rPr>
          <w:rFonts w:ascii="Times New Roman" w:hAnsi="Times New Roman"/>
          <w:sz w:val="22"/>
          <w:szCs w:val="22"/>
          <w:u w:color="000000"/>
          <w:rtl w:val="0"/>
          <w:lang w:val="it-IT"/>
        </w:rPr>
        <w:t>atteggiamento del Dio biblico, che in prima istanza accoglie l</w:t>
      </w:r>
      <w:r>
        <w:rPr>
          <w:rFonts w:ascii="Times New Roman" w:hAnsi="Times New Roman" w:hint="default"/>
          <w:sz w:val="22"/>
          <w:szCs w:val="22"/>
          <w:u w:color="000000"/>
          <w:rtl w:val="1"/>
        </w:rPr>
        <w:t>’</w:t>
      </w:r>
      <w:r>
        <w:rPr>
          <w:rFonts w:ascii="Times New Roman" w:hAnsi="Times New Roman"/>
          <w:sz w:val="22"/>
          <w:szCs w:val="22"/>
          <w:u w:color="000000"/>
          <w:rtl w:val="0"/>
          <w:lang w:val="it-IT"/>
        </w:rPr>
        <w:t>uomo cos</w:t>
      </w:r>
      <w:r>
        <w:rPr>
          <w:rFonts w:ascii="Times New Roman" w:hAnsi="Times New Roman" w:hint="default"/>
          <w:sz w:val="22"/>
          <w:szCs w:val="22"/>
          <w:u w:color="000000"/>
          <w:rtl w:val="0"/>
        </w:rPr>
        <w:t xml:space="preserve">ì </w:t>
      </w:r>
      <w:r>
        <w:rPr>
          <w:rFonts w:ascii="Times New Roman" w:hAnsi="Times New Roman"/>
          <w:sz w:val="22"/>
          <w:szCs w:val="22"/>
          <w:u w:color="000000"/>
          <w:rtl w:val="0"/>
        </w:rPr>
        <w:t>com</w:t>
      </w:r>
      <w:r>
        <w:rPr>
          <w:rFonts w:ascii="Times New Roman" w:hAnsi="Times New Roman" w:hint="default"/>
          <w:sz w:val="22"/>
          <w:szCs w:val="22"/>
          <w:u w:color="000000"/>
          <w:rtl w:val="0"/>
          <w:lang w:val="it-IT"/>
        </w:rPr>
        <w:t>’è</w:t>
      </w:r>
      <w:r>
        <w:rPr>
          <w:rFonts w:ascii="Times New Roman" w:hAnsi="Times New Roman"/>
          <w:sz w:val="22"/>
          <w:szCs w:val="22"/>
          <w:u w:color="000000"/>
          <w:rtl w:val="0"/>
          <w:lang w:val="it-IT"/>
        </w:rPr>
        <w:t>: non lo lascia per</w:t>
      </w:r>
      <w:r>
        <w:rPr>
          <w:rFonts w:ascii="Times New Roman" w:hAnsi="Times New Roman" w:hint="default"/>
          <w:sz w:val="22"/>
          <w:szCs w:val="22"/>
          <w:u w:color="000000"/>
          <w:rtl w:val="0"/>
          <w:lang w:val="it-IT"/>
        </w:rPr>
        <w:t xml:space="preserve">ò </w:t>
      </w:r>
      <w:r>
        <w:rPr>
          <w:rFonts w:ascii="Times New Roman" w:hAnsi="Times New Roman"/>
          <w:sz w:val="22"/>
          <w:szCs w:val="22"/>
          <w:u w:color="000000"/>
          <w:rtl w:val="0"/>
          <w:lang w:val="it-IT"/>
        </w:rPr>
        <w:t>cos</w:t>
      </w:r>
      <w:r>
        <w:rPr>
          <w:rFonts w:ascii="Times New Roman" w:hAnsi="Times New Roman" w:hint="default"/>
          <w:sz w:val="22"/>
          <w:szCs w:val="22"/>
          <w:u w:color="000000"/>
          <w:rtl w:val="0"/>
        </w:rPr>
        <w:t xml:space="preserve">ì </w:t>
      </w:r>
      <w:r>
        <w:rPr>
          <w:rFonts w:ascii="Times New Roman" w:hAnsi="Times New Roman"/>
          <w:sz w:val="22"/>
          <w:szCs w:val="22"/>
          <w:u w:color="000000"/>
          <w:rtl w:val="0"/>
        </w:rPr>
        <w:t>com</w:t>
      </w:r>
      <w:r>
        <w:rPr>
          <w:rFonts w:ascii="Times New Roman" w:hAnsi="Times New Roman" w:hint="default"/>
          <w:sz w:val="22"/>
          <w:szCs w:val="22"/>
          <w:u w:color="000000"/>
          <w:rtl w:val="0"/>
          <w:lang w:val="it-IT"/>
        </w:rPr>
        <w:t>’è</w:t>
      </w:r>
      <w:r>
        <w:rPr>
          <w:rFonts w:ascii="Times New Roman" w:hAnsi="Times New Roman"/>
          <w:sz w:val="22"/>
          <w:szCs w:val="22"/>
          <w:u w:color="000000"/>
          <w:rtl w:val="0"/>
          <w:lang w:val="it-IT"/>
        </w:rPr>
        <w:t>, ma lo fa evolvere nel rispetto della sua libert</w:t>
      </w:r>
      <w:r>
        <w:rPr>
          <w:rFonts w:ascii="Times New Roman" w:hAnsi="Times New Roman" w:hint="default"/>
          <w:sz w:val="22"/>
          <w:szCs w:val="22"/>
          <w:u w:color="000000"/>
          <w:rtl w:val="0"/>
        </w:rPr>
        <w:t>à</w:t>
      </w:r>
      <w:r>
        <w:rPr>
          <w:rFonts w:ascii="Times New Roman" w:hAnsi="Times New Roman"/>
          <w:sz w:val="22"/>
          <w:szCs w:val="22"/>
          <w:u w:color="000000"/>
          <w:rtl w:val="0"/>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La nostra Chiesa pu</w:t>
      </w:r>
      <w:r>
        <w:rPr>
          <w:rFonts w:ascii="Times New Roman" w:hAnsi="Times New Roman" w:hint="default"/>
          <w:sz w:val="22"/>
          <w:szCs w:val="22"/>
          <w:u w:color="000000"/>
          <w:rtl w:val="0"/>
          <w:lang w:val="it-IT"/>
        </w:rPr>
        <w:t xml:space="preserve">ò </w:t>
      </w:r>
      <w:r>
        <w:rPr>
          <w:rFonts w:ascii="Times New Roman" w:hAnsi="Times New Roman"/>
          <w:sz w:val="22"/>
          <w:szCs w:val="22"/>
          <w:u w:color="000000"/>
          <w:rtl w:val="0"/>
          <w:lang w:val="it-IT"/>
        </w:rPr>
        <w:t>tentare di</w:t>
      </w:r>
      <w:r>
        <w:rPr>
          <w:rFonts w:ascii="Times New Roman" w:hAnsi="Times New Roman"/>
          <w:sz w:val="22"/>
          <w:szCs w:val="22"/>
          <w:u w:color="000000"/>
          <w:rtl w:val="0"/>
          <w:lang w:val="it-IT"/>
        </w:rPr>
        <w:t xml:space="preserve"> apprendere questo stile biblico: accogliere le persone nella realt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della loro vita, comprenderle in profondit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 xml:space="preserve">e proporre loro cammini di crescita nella fede.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Da una pastorale prevalentemente preoccupata di programmi e strutture ad una pastorale attenta alle persone concrete. In questo senso la comunit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ecclesiale pu</w:t>
      </w:r>
      <w:r>
        <w:rPr>
          <w:rFonts w:ascii="Times New Roman" w:hAnsi="Times New Roman" w:hint="default"/>
          <w:sz w:val="22"/>
          <w:szCs w:val="22"/>
          <w:u w:color="000000"/>
          <w:rtl w:val="0"/>
          <w:lang w:val="it-IT"/>
        </w:rPr>
        <w:t xml:space="preserve">ò </w:t>
      </w:r>
      <w:r>
        <w:rPr>
          <w:rFonts w:ascii="Times New Roman" w:hAnsi="Times New Roman"/>
          <w:sz w:val="22"/>
          <w:szCs w:val="22"/>
          <w:u w:color="000000"/>
          <w:rtl w:val="0"/>
          <w:lang w:val="it-IT"/>
        </w:rPr>
        <w:t>riscoprire la propria vocazione di mediatrice dell</w:t>
      </w:r>
      <w:r>
        <w:rPr>
          <w:rFonts w:ascii="Times New Roman" w:hAnsi="Times New Roman" w:hint="default"/>
          <w:sz w:val="22"/>
          <w:szCs w:val="22"/>
          <w:u w:color="000000"/>
          <w:rtl w:val="1"/>
        </w:rPr>
        <w:t>’</w:t>
      </w:r>
      <w:r>
        <w:rPr>
          <w:rFonts w:ascii="Times New Roman" w:hAnsi="Times New Roman"/>
          <w:sz w:val="22"/>
          <w:szCs w:val="22"/>
          <w:u w:color="000000"/>
          <w:rtl w:val="0"/>
          <w:lang w:val="it-IT"/>
        </w:rPr>
        <w:t>incontro tra Dio e l</w:t>
      </w:r>
      <w:r>
        <w:rPr>
          <w:rFonts w:ascii="Times New Roman" w:hAnsi="Times New Roman" w:hint="default"/>
          <w:sz w:val="22"/>
          <w:szCs w:val="22"/>
          <w:u w:color="000000"/>
          <w:rtl w:val="1"/>
        </w:rPr>
        <w:t>’</w:t>
      </w:r>
      <w:r>
        <w:rPr>
          <w:rFonts w:ascii="Times New Roman" w:hAnsi="Times New Roman"/>
          <w:sz w:val="22"/>
          <w:szCs w:val="22"/>
          <w:u w:color="000000"/>
          <w:rtl w:val="0"/>
          <w:lang w:val="it-IT"/>
        </w:rPr>
        <w:t>uomo.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Style w:val="Nessuno"/>
          <w:rFonts w:ascii="Times New Roman" w:hAnsi="Times New Roman"/>
          <w:b w:val="1"/>
          <w:bCs w:val="1"/>
          <w:sz w:val="22"/>
          <w:szCs w:val="22"/>
          <w:u w:color="000000"/>
          <w:rtl w:val="0"/>
          <w:lang w:val="it-IT"/>
        </w:rPr>
        <w:t xml:space="preserve">Pensare che la pastorale e la catechesi possano riprendere come prima del </w:t>
      </w:r>
      <w:r>
        <w:rPr>
          <w:rStyle w:val="Nessuno"/>
          <w:rFonts w:ascii="Times New Roman" w:hAnsi="Times New Roman"/>
          <w:b w:val="1"/>
          <w:bCs w:val="1"/>
          <w:i w:val="1"/>
          <w:iCs w:val="1"/>
          <w:sz w:val="22"/>
          <w:szCs w:val="22"/>
          <w:u w:color="000000"/>
          <w:rtl w:val="0"/>
          <w:lang w:val="en-US"/>
        </w:rPr>
        <w:t>lockdown</w:t>
      </w:r>
      <w:r>
        <w:rPr>
          <w:rStyle w:val="Nessuno"/>
          <w:rFonts w:ascii="Times New Roman" w:hAnsi="Times New Roman"/>
          <w:b w:val="1"/>
          <w:bCs w:val="1"/>
          <w:sz w:val="22"/>
          <w:szCs w:val="22"/>
          <w:u w:color="000000"/>
          <w:rtl w:val="0"/>
          <w:lang w:val="it-IT"/>
        </w:rPr>
        <w:t xml:space="preserve"> sarebbe una ingenuit</w:t>
      </w:r>
      <w:r>
        <w:rPr>
          <w:rStyle w:val="Nessuno"/>
          <w:rFonts w:ascii="Times New Roman" w:hAnsi="Times New Roman" w:hint="default"/>
          <w:b w:val="1"/>
          <w:bCs w:val="1"/>
          <w:sz w:val="22"/>
          <w:szCs w:val="22"/>
          <w:u w:color="000000"/>
          <w:rtl w:val="0"/>
        </w:rPr>
        <w:t xml:space="preserve">à </w:t>
      </w:r>
      <w:r>
        <w:rPr>
          <w:rStyle w:val="Nessuno"/>
          <w:rFonts w:ascii="Times New Roman" w:hAnsi="Times New Roman"/>
          <w:b w:val="1"/>
          <w:bCs w:val="1"/>
          <w:sz w:val="22"/>
          <w:szCs w:val="22"/>
          <w:u w:color="000000"/>
          <w:rtl w:val="0"/>
          <w:lang w:val="it-IT"/>
        </w:rPr>
        <w:t>e una occasione perduta</w:t>
      </w:r>
      <w:r>
        <w:rPr>
          <w:rFonts w:ascii="Times New Roman" w:hAnsi="Times New Roman"/>
          <w:sz w:val="22"/>
          <w:szCs w:val="22"/>
          <w:u w:color="000000"/>
          <w:rtl w:val="0"/>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 xml:space="preserve">La pandemia sta lasciando strascichi che rendono il </w:t>
      </w:r>
      <w:r>
        <w:rPr>
          <w:rStyle w:val="Nessuno"/>
          <w:rFonts w:ascii="Times New Roman" w:hAnsi="Times New Roman"/>
          <w:b w:val="1"/>
          <w:bCs w:val="1"/>
          <w:sz w:val="22"/>
          <w:szCs w:val="22"/>
          <w:u w:color="000000"/>
          <w:rtl w:val="0"/>
          <w:lang w:val="it-IT"/>
        </w:rPr>
        <w:t>quotidiano</w:t>
      </w:r>
      <w:r>
        <w:rPr>
          <w:rFonts w:ascii="Times New Roman" w:hAnsi="Times New Roman"/>
          <w:sz w:val="22"/>
          <w:szCs w:val="22"/>
          <w:u w:color="000000"/>
          <w:rtl w:val="0"/>
        </w:rPr>
        <w:t xml:space="preserve"> pi</w:t>
      </w:r>
      <w:r>
        <w:rPr>
          <w:rFonts w:ascii="Times New Roman" w:hAnsi="Times New Roman" w:hint="default"/>
          <w:sz w:val="22"/>
          <w:szCs w:val="22"/>
          <w:u w:color="000000"/>
          <w:rtl w:val="0"/>
          <w:lang w:val="it-IT"/>
        </w:rPr>
        <w:t xml:space="preserve">ù </w:t>
      </w:r>
      <w:r>
        <w:rPr>
          <w:rFonts w:ascii="Times New Roman" w:hAnsi="Times New Roman"/>
          <w:sz w:val="22"/>
          <w:szCs w:val="22"/>
          <w:u w:color="000000"/>
          <w:rtl w:val="0"/>
          <w:lang w:val="it-IT"/>
        </w:rPr>
        <w:t xml:space="preserve">incerto: molti dovranno fare i conti con crisi lavorative e sociali, mentre le famiglie si scoprono sole nel compito di educare i figli.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 xml:space="preserve">Sentiamo il bisogno di ritrovare una dimensione comunitaria, che ci consenta di uscire insieme dalla crisi.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30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it-IT"/>
        </w:rPr>
        <w:t>In questo contesto, la comunit</w:t>
      </w:r>
      <w:r>
        <w:rPr>
          <w:rFonts w:ascii="Times New Roman" w:hAnsi="Times New Roman" w:hint="default"/>
          <w:sz w:val="22"/>
          <w:szCs w:val="22"/>
          <w:u w:color="000000"/>
          <w:rtl w:val="0"/>
        </w:rPr>
        <w:t xml:space="preserve">à </w:t>
      </w:r>
      <w:r>
        <w:rPr>
          <w:rFonts w:ascii="Times New Roman" w:hAnsi="Times New Roman"/>
          <w:sz w:val="22"/>
          <w:szCs w:val="22"/>
          <w:u w:color="000000"/>
          <w:rtl w:val="0"/>
          <w:lang w:val="it-IT"/>
        </w:rPr>
        <w:t>ecclesiale pu</w:t>
      </w:r>
      <w:r>
        <w:rPr>
          <w:rFonts w:ascii="Times New Roman" w:hAnsi="Times New Roman" w:hint="default"/>
          <w:sz w:val="22"/>
          <w:szCs w:val="22"/>
          <w:u w:color="000000"/>
          <w:rtl w:val="0"/>
          <w:lang w:val="it-IT"/>
        </w:rPr>
        <w:t xml:space="preserve">ò </w:t>
      </w:r>
      <w:r>
        <w:rPr>
          <w:rFonts w:ascii="Times New Roman" w:hAnsi="Times New Roman"/>
          <w:sz w:val="22"/>
          <w:szCs w:val="22"/>
          <w:u w:color="000000"/>
          <w:rtl w:val="0"/>
          <w:lang w:val="it-IT"/>
        </w:rPr>
        <w:t xml:space="preserve">dire la sua, ad esempio diventando un luogo in cui si impara la </w:t>
      </w:r>
      <w:r>
        <w:rPr>
          <w:rStyle w:val="Nessuno"/>
          <w:rFonts w:ascii="Times New Roman" w:hAnsi="Times New Roman"/>
          <w:b w:val="1"/>
          <w:bCs w:val="1"/>
          <w:sz w:val="22"/>
          <w:szCs w:val="22"/>
          <w:u w:color="000000"/>
          <w:rtl w:val="0"/>
          <w:lang w:val="it-IT"/>
        </w:rPr>
        <w:t>fiducia</w:t>
      </w:r>
      <w:r>
        <w:rPr>
          <w:rFonts w:ascii="Times New Roman" w:hAnsi="Times New Roman"/>
          <w:sz w:val="22"/>
          <w:szCs w:val="22"/>
          <w:u w:color="000000"/>
          <w:rtl w:val="0"/>
        </w:rPr>
        <w:t xml:space="preserve">: </w:t>
      </w:r>
      <w:r>
        <w:rPr>
          <w:rFonts w:ascii="Times New Roman" w:hAnsi="Times New Roman" w:hint="default"/>
          <w:sz w:val="22"/>
          <w:szCs w:val="22"/>
          <w:u w:color="000000"/>
          <w:rtl w:val="0"/>
          <w:lang w:val="it-IT"/>
        </w:rPr>
        <w:t xml:space="preserve">è </w:t>
      </w:r>
      <w:r>
        <w:rPr>
          <w:rFonts w:ascii="Times New Roman" w:hAnsi="Times New Roman"/>
          <w:sz w:val="22"/>
          <w:szCs w:val="22"/>
          <w:u w:color="000000"/>
          <w:rtl w:val="0"/>
          <w:lang w:val="it-IT"/>
        </w:rPr>
        <w:t>questo l</w:t>
      </w:r>
      <w:r>
        <w:rPr>
          <w:rFonts w:ascii="Times New Roman" w:hAnsi="Times New Roman" w:hint="default"/>
          <w:sz w:val="22"/>
          <w:szCs w:val="22"/>
          <w:u w:color="000000"/>
          <w:rtl w:val="1"/>
        </w:rPr>
        <w:t>’</w:t>
      </w:r>
      <w:r>
        <w:rPr>
          <w:rFonts w:ascii="Times New Roman" w:hAnsi="Times New Roman"/>
          <w:sz w:val="22"/>
          <w:szCs w:val="22"/>
          <w:u w:color="000000"/>
          <w:rtl w:val="0"/>
          <w:lang w:val="it-IT"/>
        </w:rPr>
        <w:t>anello che lega le relazioni, da quelle familiari a quelle amicali. Si tratta di un atteggiamento che anima tante azioni quotidiane: del resto, se la vita fosse ispirata da diffidenza o paura si ricadrebbe in una nevrosi paralizzante.</w:t>
      </w:r>
    </w:p>
    <w:p>
      <w:pPr>
        <w:pStyle w:val="Corpo"/>
        <w:numPr>
          <w:ilvl w:val="0"/>
          <w:numId w:val="2"/>
        </w:numPr>
        <w:jc w:val="left"/>
        <w:rPr>
          <w:rFonts w:ascii="Times New Roman" w:hAnsi="Times New Roman"/>
          <w:b w:val="1"/>
          <w:bCs w:val="1"/>
          <w:sz w:val="24"/>
          <w:szCs w:val="24"/>
          <w:lang w:val="it-IT"/>
        </w:rPr>
      </w:pPr>
      <w:r>
        <w:rPr>
          <w:rFonts w:ascii="Times New Roman" w:hAnsi="Times New Roman"/>
          <w:b w:val="1"/>
          <w:bCs w:val="1"/>
          <w:sz w:val="24"/>
          <w:szCs w:val="24"/>
          <w:rtl w:val="0"/>
          <w:lang w:val="it-IT"/>
        </w:rPr>
        <w:t xml:space="preserve">Il noi Cristiano e </w:t>
      </w:r>
      <w:r>
        <w:rPr>
          <w:rFonts w:ascii="Times New Roman" w:hAnsi="Times New Roman"/>
          <w:b w:val="1"/>
          <w:bCs w:val="1"/>
          <w:sz w:val="24"/>
          <w:szCs w:val="24"/>
          <w:rtl w:val="0"/>
          <w:lang w:val="it-IT"/>
        </w:rPr>
        <w:t>il cambiamento d</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epoca</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Style w:val="Nessuno"/>
          <w:rFonts w:ascii="Times New Roman" w:hAnsi="Times New Roman"/>
          <w:i w:val="1"/>
          <w:iCs w:val="1"/>
          <w:sz w:val="24"/>
          <w:szCs w:val="24"/>
          <w:rtl w:val="0"/>
          <w:lang w:val="it-IT"/>
        </w:rPr>
        <w:t>Si pu</w:t>
      </w:r>
      <w:r>
        <w:rPr>
          <w:rStyle w:val="Nessuno"/>
          <w:rFonts w:ascii="Times New Roman" w:hAnsi="Times New Roman" w:hint="default"/>
          <w:i w:val="1"/>
          <w:iCs w:val="1"/>
          <w:sz w:val="24"/>
          <w:szCs w:val="24"/>
          <w:rtl w:val="0"/>
          <w:lang w:val="it-IT"/>
        </w:rPr>
        <w:t xml:space="preserve">ò </w:t>
      </w:r>
      <w:r>
        <w:rPr>
          <w:rStyle w:val="Nessuno"/>
          <w:rFonts w:ascii="Times New Roman" w:hAnsi="Times New Roman"/>
          <w:i w:val="1"/>
          <w:iCs w:val="1"/>
          <w:sz w:val="24"/>
          <w:szCs w:val="24"/>
          <w:rtl w:val="0"/>
          <w:lang w:val="it-IT"/>
        </w:rPr>
        <w:t>dire che oggi non viviamo un</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epoca di cambiamento quanto un cambiamento d</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 xml:space="preserve">epoca. Le situazioni che viviamo oggi pongono dunque sfide nuove che per noi a volte sono persino difficili da comprendere. Questo nostro tempo richiede di vivere i problemi come sfide e non come ostacoli: il Signore </w:t>
      </w:r>
      <w:r>
        <w:rPr>
          <w:rStyle w:val="Nessuno"/>
          <w:rFonts w:ascii="Times New Roman" w:hAnsi="Times New Roman" w:hint="default"/>
          <w:i w:val="1"/>
          <w:iCs w:val="1"/>
          <w:sz w:val="24"/>
          <w:szCs w:val="24"/>
          <w:rtl w:val="0"/>
          <w:lang w:val="it-IT"/>
        </w:rPr>
        <w:t xml:space="preserve">è </w:t>
      </w:r>
      <w:r>
        <w:rPr>
          <w:rStyle w:val="Nessuno"/>
          <w:rFonts w:ascii="Times New Roman" w:hAnsi="Times New Roman"/>
          <w:i w:val="1"/>
          <w:iCs w:val="1"/>
          <w:sz w:val="24"/>
          <w:szCs w:val="24"/>
          <w:rtl w:val="0"/>
          <w:lang w:val="it-IT"/>
        </w:rPr>
        <w:t>attivo e all</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 xml:space="preserve">opera nel mondo. Voi, dunque, uscite per le strade e andate ai crocicchi: tutti quelli che troverete, chiamateli, nessuno escluso (cfr Mt 22,9). Soprattutto accompagnate chi </w:t>
      </w:r>
      <w:r>
        <w:rPr>
          <w:rStyle w:val="Nessuno"/>
          <w:rFonts w:ascii="Times New Roman" w:hAnsi="Times New Roman" w:hint="default"/>
          <w:i w:val="1"/>
          <w:iCs w:val="1"/>
          <w:sz w:val="24"/>
          <w:szCs w:val="24"/>
          <w:rtl w:val="0"/>
          <w:lang w:val="it-IT"/>
        </w:rPr>
        <w:t xml:space="preserve">è </w:t>
      </w:r>
      <w:r>
        <w:rPr>
          <w:rStyle w:val="Nessuno"/>
          <w:rFonts w:ascii="Times New Roman" w:hAnsi="Times New Roman"/>
          <w:i w:val="1"/>
          <w:iCs w:val="1"/>
          <w:sz w:val="24"/>
          <w:szCs w:val="24"/>
          <w:rtl w:val="0"/>
          <w:lang w:val="it-IT"/>
        </w:rPr>
        <w:t xml:space="preserve">rimasto al bordo della strada, </w:t>
      </w:r>
      <w:r>
        <w:rPr>
          <w:rStyle w:val="Nessuno"/>
          <w:rFonts w:ascii="Times New Roman" w:hAnsi="Times New Roman" w:hint="default"/>
          <w:i w:val="1"/>
          <w:iCs w:val="1"/>
          <w:sz w:val="24"/>
          <w:szCs w:val="24"/>
          <w:rtl w:val="0"/>
          <w:lang w:val="it-IT"/>
        </w:rPr>
        <w:t>«</w:t>
      </w:r>
      <w:r>
        <w:rPr>
          <w:rStyle w:val="Nessuno"/>
          <w:rFonts w:ascii="Times New Roman" w:hAnsi="Times New Roman"/>
          <w:i w:val="1"/>
          <w:iCs w:val="1"/>
          <w:sz w:val="24"/>
          <w:szCs w:val="24"/>
          <w:rtl w:val="0"/>
          <w:lang w:val="it-IT"/>
        </w:rPr>
        <w:t>zoppi, storpi, ciechi, sordi</w:t>
      </w:r>
      <w:r>
        <w:rPr>
          <w:rStyle w:val="Nessuno"/>
          <w:rFonts w:ascii="Times New Roman" w:hAnsi="Times New Roman" w:hint="default"/>
          <w:i w:val="1"/>
          <w:iCs w:val="1"/>
          <w:sz w:val="24"/>
          <w:szCs w:val="24"/>
          <w:rtl w:val="0"/>
          <w:lang w:val="it-IT"/>
        </w:rPr>
        <w:t xml:space="preserve">» </w:t>
      </w:r>
      <w:r>
        <w:rPr>
          <w:rStyle w:val="Nessuno"/>
          <w:rFonts w:ascii="Times New Roman" w:hAnsi="Times New Roman"/>
          <w:i w:val="1"/>
          <w:iCs w:val="1"/>
          <w:sz w:val="24"/>
          <w:szCs w:val="24"/>
          <w:rtl w:val="0"/>
          <w:lang w:val="it-IT"/>
        </w:rPr>
        <w:t>(Mt 15,30). Dovunque voi siate, non costruite mai muri n</w:t>
      </w:r>
      <w:r>
        <w:rPr>
          <w:rStyle w:val="Nessuno"/>
          <w:rFonts w:ascii="Times New Roman" w:hAnsi="Times New Roman" w:hint="default"/>
          <w:i w:val="1"/>
          <w:iCs w:val="1"/>
          <w:sz w:val="24"/>
          <w:szCs w:val="24"/>
          <w:rtl w:val="0"/>
          <w:lang w:val="it-IT"/>
        </w:rPr>
        <w:t xml:space="preserve">é </w:t>
      </w:r>
      <w:r>
        <w:rPr>
          <w:rStyle w:val="Nessuno"/>
          <w:rFonts w:ascii="Times New Roman" w:hAnsi="Times New Roman"/>
          <w:i w:val="1"/>
          <w:iCs w:val="1"/>
          <w:sz w:val="24"/>
          <w:szCs w:val="24"/>
          <w:rtl w:val="0"/>
          <w:lang w:val="it-IT"/>
        </w:rPr>
        <w:t>frontiere, ma piazze e ospedali da campo.</w:t>
      </w:r>
      <w:r>
        <w:rPr>
          <w:rFonts w:ascii="Times New Roman" w:hAnsi="Times New Roman"/>
          <w:sz w:val="24"/>
          <w:szCs w:val="24"/>
          <w:rtl w:val="0"/>
          <w:lang w:val="it-IT"/>
        </w:rPr>
        <w:t xml:space="preserve"> </w:t>
      </w:r>
    </w:p>
    <w:p>
      <w:pPr>
        <w:pStyle w:val="Corpo"/>
        <w:jc w:val="right"/>
        <w:rPr>
          <w:rFonts w:ascii="Times New Roman" w:cs="Times New Roman" w:hAnsi="Times New Roman" w:eastAsia="Times New Roman"/>
          <w:sz w:val="24"/>
          <w:szCs w:val="24"/>
        </w:rPr>
      </w:pPr>
      <w:r>
        <w:rPr>
          <w:rFonts w:ascii="Times New Roman" w:hAnsi="Times New Roman"/>
          <w:sz w:val="24"/>
          <w:szCs w:val="24"/>
          <w:rtl w:val="0"/>
          <w:lang w:val="it-IT"/>
        </w:rPr>
        <w:t>(Discorso di Francesco, convegno ecclesiale della chiesa italiana, Firenze 10 novembre 2015)</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In realt</w:t>
      </w:r>
      <w:r>
        <w:rPr>
          <w:rFonts w:ascii="Times New Roman" w:hAnsi="Times New Roman" w:hint="default"/>
          <w:rtl w:val="0"/>
          <w:lang w:val="it-IT"/>
        </w:rPr>
        <w:t>à</w:t>
      </w:r>
      <w:r>
        <w:rPr>
          <w:rFonts w:ascii="Times New Roman" w:hAnsi="Times New Roman"/>
          <w:rtl w:val="0"/>
          <w:lang w:val="it-IT"/>
        </w:rPr>
        <w:t>, tante situazioni erano gi</w:t>
      </w:r>
      <w:r>
        <w:rPr>
          <w:rFonts w:ascii="Times New Roman" w:hAnsi="Times New Roman" w:hint="default"/>
          <w:rtl w:val="0"/>
          <w:lang w:val="it-IT"/>
        </w:rPr>
        <w:t xml:space="preserve">à </w:t>
      </w:r>
      <w:r>
        <w:rPr>
          <w:rFonts w:ascii="Times New Roman" w:hAnsi="Times New Roman"/>
          <w:rtl w:val="0"/>
          <w:lang w:val="it-IT"/>
        </w:rPr>
        <w:t>evidenti prima della pandemia, che ora percepiamo accelerate.</w:t>
      </w:r>
    </w:p>
    <w:p>
      <w:pPr>
        <w:pStyle w:val="Corpo"/>
        <w:jc w:val="both"/>
        <w:rPr>
          <w:rFonts w:ascii="Times New Roman" w:cs="Times New Roman" w:hAnsi="Times New Roman" w:eastAsia="Times New Roman"/>
        </w:rPr>
      </w:pPr>
    </w:p>
    <w:p>
      <w:pPr>
        <w:pStyle w:val="Corpo"/>
        <w:jc w:val="both"/>
        <w:rPr>
          <w:rStyle w:val="Nessuno"/>
          <w:rFonts w:ascii="Times New Roman" w:cs="Times New Roman" w:hAnsi="Times New Roman" w:eastAsia="Times New Roman"/>
          <w:i w:val="1"/>
          <w:iCs w:val="1"/>
        </w:rPr>
      </w:pPr>
      <w:r>
        <w:rPr>
          <w:rStyle w:val="Nessuno"/>
          <w:rFonts w:ascii="Times New Roman" w:hAnsi="Times New Roman"/>
          <w:i w:val="1"/>
          <w:iCs w:val="1"/>
          <w:rtl w:val="0"/>
          <w:lang w:val="it-IT"/>
        </w:rPr>
        <w:t>Alcune provocazioni....</w:t>
      </w:r>
    </w:p>
    <w:p>
      <w:pPr>
        <w:pStyle w:val="Corpo"/>
        <w:jc w:val="both"/>
        <w:rPr>
          <w:rFonts w:ascii="Times New Roman" w:cs="Times New Roman" w:hAnsi="Times New Roman" w:eastAsia="Times New Roman"/>
        </w:rPr>
      </w:pPr>
      <w:r>
        <w:rPr>
          <w:rFonts w:ascii="Times New Roman" w:hAnsi="Times New Roman"/>
          <w:rtl w:val="0"/>
          <w:lang w:val="it-IT"/>
        </w:rPr>
        <w:t>La confusione tra finalit</w:t>
      </w:r>
      <w:r>
        <w:rPr>
          <w:rFonts w:ascii="Times New Roman" w:hAnsi="Times New Roman" w:hint="default"/>
          <w:rtl w:val="0"/>
        </w:rPr>
        <w:t xml:space="preserve">à </w:t>
      </w:r>
      <w:r>
        <w:rPr>
          <w:rFonts w:ascii="Times New Roman" w:hAnsi="Times New Roman"/>
          <w:rtl w:val="0"/>
          <w:lang w:val="it-IT"/>
        </w:rPr>
        <w:t>e strumenti</w:t>
      </w:r>
      <w:r>
        <w:rPr>
          <w:rFonts w:ascii="Times New Roman" w:hAnsi="Times New Roman"/>
          <w:rtl w:val="0"/>
          <w:lang w:val="it-IT"/>
        </w:rPr>
        <w:t>.</w:t>
      </w:r>
      <w:r>
        <w:rPr>
          <w:rStyle w:val="Nessuno"/>
          <w:rFonts w:ascii="Times New Roman" w:cs="Times New Roman" w:hAnsi="Times New Roman" w:eastAsia="Times New Roman"/>
          <w:vertAlign w:val="superscript"/>
        </w:rPr>
        <w:footnoteReference w:id="1"/>
      </w:r>
    </w:p>
    <w:p>
      <w:pPr>
        <w:pStyle w:val="Corpo"/>
        <w:jc w:val="both"/>
        <w:rPr>
          <w:rFonts w:ascii="Times New Roman" w:cs="Times New Roman" w:hAnsi="Times New Roman" w:eastAsia="Times New Roman"/>
        </w:rPr>
      </w:pPr>
      <w:r>
        <w:rPr>
          <w:rFonts w:ascii="Times New Roman" w:hAnsi="Times New Roman"/>
          <w:rtl w:val="0"/>
          <w:lang w:val="it-IT"/>
        </w:rPr>
        <w:t>La pesantezza del decidere</w:t>
      </w:r>
      <w:r>
        <w:rPr>
          <w:rFonts w:ascii="Times New Roman" w:hAnsi="Times New Roman"/>
          <w:rtl w:val="0"/>
          <w:lang w:val="it-IT"/>
        </w:rPr>
        <w:t>.</w:t>
      </w:r>
      <w:r>
        <w:rPr>
          <w:rStyle w:val="Nessuno"/>
          <w:rFonts w:ascii="Times New Roman" w:cs="Times New Roman" w:hAnsi="Times New Roman" w:eastAsia="Times New Roman"/>
          <w:vertAlign w:val="superscript"/>
        </w:rPr>
        <w:footnoteReference w:id="2"/>
      </w:r>
    </w:p>
    <w:p>
      <w:pPr>
        <w:pStyle w:val="Corpo"/>
        <w:jc w:val="both"/>
        <w:rPr>
          <w:rFonts w:ascii="Times New Roman" w:cs="Times New Roman" w:hAnsi="Times New Roman" w:eastAsia="Times New Roman"/>
        </w:rPr>
      </w:pPr>
      <w:r>
        <w:rPr>
          <w:rFonts w:ascii="Times New Roman" w:hAnsi="Times New Roman"/>
          <w:rtl w:val="0"/>
          <w:lang w:val="it-IT"/>
        </w:rPr>
        <w:t>La crisi dei rapporti tra generazioni</w:t>
      </w:r>
      <w:r>
        <w:rPr>
          <w:rFonts w:ascii="Times New Roman" w:hAnsi="Times New Roman"/>
          <w:rtl w:val="0"/>
          <w:lang w:val="it-IT"/>
        </w:rPr>
        <w:t xml:space="preserve">. </w:t>
      </w:r>
      <w:r>
        <w:rPr>
          <w:rStyle w:val="Nessuno"/>
          <w:rFonts w:ascii="Times New Roman" w:cs="Times New Roman" w:hAnsi="Times New Roman" w:eastAsia="Times New Roman"/>
          <w:vertAlign w:val="superscript"/>
        </w:rPr>
        <w:footnoteReference w:id="3"/>
      </w:r>
    </w:p>
    <w:p>
      <w:pPr>
        <w:pStyle w:val="Corpo"/>
        <w:jc w:val="both"/>
        <w:rPr>
          <w:rFonts w:ascii="Times New Roman" w:cs="Times New Roman" w:hAnsi="Times New Roman" w:eastAsia="Times New Roman"/>
          <w:b w:val="1"/>
          <w:bCs w:val="1"/>
        </w:rPr>
      </w:pPr>
    </w:p>
    <w:p>
      <w:pPr>
        <w:pStyle w:val="Corpo"/>
        <w:jc w:val="both"/>
        <w:rPr>
          <w:rFonts w:ascii="Times New Roman" w:cs="Times New Roman" w:hAnsi="Times New Roman" w:eastAsia="Times New Roman"/>
          <w:b w:val="1"/>
          <w:bCs w:val="1"/>
          <w:i w:val="1"/>
          <w:iCs w:val="1"/>
        </w:rPr>
      </w:pPr>
      <w:r>
        <w:rPr>
          <w:rFonts w:ascii="Times New Roman" w:hAnsi="Times New Roman"/>
          <w:b w:val="1"/>
          <w:bCs w:val="1"/>
          <w:i w:val="1"/>
          <w:iCs w:val="1"/>
          <w:rtl w:val="0"/>
          <w:lang w:val="it-IT"/>
        </w:rPr>
        <w:t xml:space="preserve">Imparare a farsi le domande giuste: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 xml:space="preserve">Come possiamo aiutare le persone a vivere le diverse fasi e i diversi momenti della vita alla luce del vangelo? </w:t>
      </w:r>
    </w:p>
    <w:p>
      <w:pPr>
        <w:pStyle w:val="Corpo"/>
        <w:jc w:val="both"/>
        <w:rPr>
          <w:rFonts w:ascii="Times New Roman" w:cs="Times New Roman" w:hAnsi="Times New Roman" w:eastAsia="Times New Roman"/>
        </w:rPr>
      </w:pPr>
      <w:r>
        <w:rPr>
          <w:rFonts w:ascii="Times New Roman" w:hAnsi="Times New Roman"/>
          <w:rtl w:val="0"/>
          <w:lang w:val="it-IT"/>
        </w:rPr>
        <w:t xml:space="preserve">Come possiamo aiutare le persone a vivere le diversi fasi e i diversi momenti come </w:t>
      </w:r>
      <w:r>
        <w:rPr>
          <w:rFonts w:ascii="Times New Roman" w:hAnsi="Times New Roman" w:hint="default"/>
          <w:rtl w:val="1"/>
        </w:rPr>
        <w:t>‘</w:t>
      </w:r>
      <w:r>
        <w:rPr>
          <w:rFonts w:ascii="Times New Roman" w:hAnsi="Times New Roman"/>
          <w:rtl w:val="0"/>
          <w:lang w:val="it-IT"/>
        </w:rPr>
        <w:t>luogo</w:t>
      </w:r>
      <w:r>
        <w:rPr>
          <w:rFonts w:ascii="Times New Roman" w:hAnsi="Times New Roman" w:hint="default"/>
          <w:rtl w:val="1"/>
        </w:rPr>
        <w:t xml:space="preserve">’ </w:t>
      </w:r>
      <w:r>
        <w:rPr>
          <w:rFonts w:ascii="Times New Roman" w:hAnsi="Times New Roman"/>
          <w:rtl w:val="0"/>
          <w:lang w:val="it-IT"/>
        </w:rPr>
        <w:t>dell</w:t>
      </w:r>
      <w:r>
        <w:rPr>
          <w:rFonts w:ascii="Times New Roman" w:hAnsi="Times New Roman" w:hint="default"/>
          <w:rtl w:val="1"/>
        </w:rPr>
        <w:t>’</w:t>
      </w:r>
      <w:r>
        <w:rPr>
          <w:rFonts w:ascii="Times New Roman" w:hAnsi="Times New Roman"/>
          <w:rtl w:val="0"/>
          <w:lang w:val="it-IT"/>
        </w:rPr>
        <w:t xml:space="preserve">incontro con il Signore?  </w:t>
      </w:r>
    </w:p>
    <w:p>
      <w:pPr>
        <w:pStyle w:val="Corpo"/>
        <w:jc w:val="both"/>
        <w:rPr>
          <w:rFonts w:ascii="Times New Roman" w:cs="Times New Roman" w:hAnsi="Times New Roman" w:eastAsia="Times New Roman"/>
        </w:rPr>
      </w:pPr>
      <w:r>
        <w:rPr>
          <w:rFonts w:ascii="Times New Roman" w:hAnsi="Times New Roman"/>
          <w:rtl w:val="0"/>
          <w:lang w:val="it-IT"/>
        </w:rPr>
        <w:t>Come possiamo entrare in sintonia con i processi di crescita delle persone e i loro passaggi critici perch</w:t>
      </w:r>
      <w:r>
        <w:rPr>
          <w:rFonts w:ascii="Times New Roman" w:hAnsi="Times New Roman" w:hint="default"/>
          <w:rtl w:val="0"/>
          <w:lang w:val="fr-FR"/>
        </w:rPr>
        <w:t xml:space="preserve">é </w:t>
      </w:r>
      <w:r>
        <w:rPr>
          <w:rFonts w:ascii="Times New Roman" w:hAnsi="Times New Roman"/>
          <w:rtl w:val="0"/>
          <w:lang w:val="it-IT"/>
        </w:rPr>
        <w:t xml:space="preserve">attraverso essi anche la vita di fede possa crescere?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Il dinamismo di auto-trascendenza della coscienza umana, il desiderio di verit</w:t>
      </w:r>
      <w:r>
        <w:rPr>
          <w:rFonts w:ascii="Times New Roman" w:hAnsi="Times New Roman" w:hint="default"/>
          <w:rtl w:val="0"/>
        </w:rPr>
        <w:t>à</w:t>
      </w:r>
      <w:r>
        <w:rPr>
          <w:rFonts w:ascii="Times New Roman" w:hAnsi="Times New Roman"/>
          <w:rtl w:val="0"/>
          <w:lang w:val="it-IT"/>
        </w:rPr>
        <w:t>, di bellezza, di bont</w:t>
      </w:r>
      <w:r>
        <w:rPr>
          <w:rFonts w:ascii="Times New Roman" w:hAnsi="Times New Roman" w:hint="default"/>
          <w:rtl w:val="0"/>
        </w:rPr>
        <w:t>à</w:t>
      </w:r>
      <w:r>
        <w:rPr>
          <w:rFonts w:ascii="Times New Roman" w:hAnsi="Times New Roman"/>
          <w:rtl w:val="0"/>
          <w:lang w:val="it-IT"/>
        </w:rPr>
        <w:t>, di amore che abitano il cuore di ogni uomo sono trasversali alle diverse et</w:t>
      </w:r>
      <w:r>
        <w:rPr>
          <w:rFonts w:ascii="Times New Roman" w:hAnsi="Times New Roman" w:hint="default"/>
          <w:rtl w:val="0"/>
        </w:rPr>
        <w:t>à</w:t>
      </w:r>
      <w:r>
        <w:rPr>
          <w:rFonts w:ascii="Times New Roman" w:hAnsi="Times New Roman"/>
          <w:rtl w:val="0"/>
          <w:lang w:val="it-IT"/>
        </w:rPr>
        <w:t xml:space="preserve">; ma questo dinamismo e questo desiderio si declinano in forma propria a seconda dei momenti della vita. Vi </w:t>
      </w:r>
      <w:r>
        <w:rPr>
          <w:rFonts w:ascii="Times New Roman" w:hAnsi="Times New Roman" w:hint="default"/>
          <w:rtl w:val="0"/>
          <w:lang w:val="it-IT"/>
        </w:rPr>
        <w:t xml:space="preserve">è </w:t>
      </w:r>
      <w:r>
        <w:rPr>
          <w:rFonts w:ascii="Times New Roman" w:hAnsi="Times New Roman"/>
          <w:rtl w:val="0"/>
          <w:lang w:val="it-IT"/>
        </w:rPr>
        <w:t>un  principio di unit</w:t>
      </w:r>
      <w:r>
        <w:rPr>
          <w:rFonts w:ascii="Times New Roman" w:hAnsi="Times New Roman" w:hint="default"/>
          <w:rtl w:val="0"/>
        </w:rPr>
        <w:t xml:space="preserve">à </w:t>
      </w:r>
      <w:r>
        <w:rPr>
          <w:rFonts w:ascii="Times New Roman" w:hAnsi="Times New Roman"/>
          <w:rtl w:val="0"/>
          <w:lang w:val="it-IT"/>
        </w:rPr>
        <w:t xml:space="preserve">e di differenziazione nella biografia di ogni uomo che </w:t>
      </w:r>
      <w:r>
        <w:rPr>
          <w:rFonts w:ascii="Times New Roman" w:hAnsi="Times New Roman" w:hint="default"/>
          <w:rtl w:val="0"/>
          <w:lang w:val="it-IT"/>
        </w:rPr>
        <w:t xml:space="preserve">è </w:t>
      </w:r>
      <w:r>
        <w:rPr>
          <w:rFonts w:ascii="Times New Roman" w:hAnsi="Times New Roman"/>
          <w:rtl w:val="0"/>
          <w:lang w:val="it-IT"/>
        </w:rPr>
        <w:t xml:space="preserve">importante tenere presenti nel servizio di </w:t>
      </w:r>
      <w:r>
        <w:rPr>
          <w:rFonts w:ascii="Times New Roman" w:hAnsi="Times New Roman"/>
          <w:rtl w:val="0"/>
          <w:lang w:val="it-IT"/>
        </w:rPr>
        <w:t>annuncio</w:t>
      </w:r>
      <w:r>
        <w:rPr>
          <w:rFonts w:ascii="Times New Roman" w:hAnsi="Times New Roman"/>
          <w:rtl w:val="0"/>
        </w:rPr>
        <w:t>.</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 xml:space="preserve">Lo esprime bene Guardini quando parla di </w:t>
      </w:r>
      <w:r>
        <w:rPr>
          <w:rFonts w:ascii="Times New Roman" w:hAnsi="Times New Roman" w:hint="default"/>
          <w:rtl w:val="1"/>
          <w:lang w:val="ar-SA" w:bidi="ar-SA"/>
        </w:rPr>
        <w:t>“</w:t>
      </w:r>
      <w:r>
        <w:rPr>
          <w:rFonts w:ascii="Times New Roman" w:hAnsi="Times New Roman"/>
          <w:rtl w:val="0"/>
          <w:lang w:val="it-IT"/>
        </w:rPr>
        <w:t>dialettica delle fasi e della totalit</w:t>
      </w:r>
      <w:r>
        <w:rPr>
          <w:rFonts w:ascii="Times New Roman" w:hAnsi="Times New Roman" w:hint="default"/>
          <w:rtl w:val="0"/>
        </w:rPr>
        <w:t xml:space="preserve">à </w:t>
      </w:r>
      <w:r>
        <w:rPr>
          <w:rFonts w:ascii="Times New Roman" w:hAnsi="Times New Roman"/>
          <w:rtl w:val="0"/>
          <w:lang w:val="it-IT"/>
        </w:rPr>
        <w:t>della vita</w:t>
      </w:r>
      <w:r>
        <w:rPr>
          <w:rFonts w:ascii="Times New Roman" w:hAnsi="Times New Roman" w:hint="default"/>
          <w:rtl w:val="0"/>
        </w:rPr>
        <w:t>”</w:t>
      </w:r>
      <w:r>
        <w:rPr>
          <w:rFonts w:ascii="Times New Roman" w:hAnsi="Times New Roman"/>
          <w:rtl w:val="0"/>
          <w:lang w:val="it-IT"/>
        </w:rPr>
        <w:t xml:space="preserve">. Ogni fase </w:t>
      </w:r>
      <w:r>
        <w:rPr>
          <w:rFonts w:ascii="Times New Roman" w:hAnsi="Times New Roman" w:hint="default"/>
          <w:rtl w:val="0"/>
          <w:lang w:val="it-IT"/>
        </w:rPr>
        <w:t xml:space="preserve">è </w:t>
      </w:r>
      <w:r>
        <w:rPr>
          <w:rFonts w:ascii="Times New Roman" w:hAnsi="Times New Roman"/>
          <w:rtl w:val="0"/>
          <w:lang w:val="it-IT"/>
        </w:rPr>
        <w:t>qualcosa di peculiare, che non si lascia dedurre n</w:t>
      </w:r>
      <w:r>
        <w:rPr>
          <w:rFonts w:ascii="Times New Roman" w:hAnsi="Times New Roman" w:hint="default"/>
          <w:rtl w:val="0"/>
          <w:lang w:val="fr-FR"/>
        </w:rPr>
        <w:t xml:space="preserve">é </w:t>
      </w:r>
      <w:r>
        <w:rPr>
          <w:rFonts w:ascii="Times New Roman" w:hAnsi="Times New Roman"/>
          <w:rtl w:val="0"/>
          <w:lang w:val="it-IT"/>
        </w:rPr>
        <w:t>da quella precedente, n</w:t>
      </w:r>
      <w:r>
        <w:rPr>
          <w:rFonts w:ascii="Times New Roman" w:hAnsi="Times New Roman" w:hint="default"/>
          <w:rtl w:val="0"/>
          <w:lang w:val="fr-FR"/>
        </w:rPr>
        <w:t xml:space="preserve">é </w:t>
      </w:r>
      <w:r>
        <w:rPr>
          <w:rFonts w:ascii="Times New Roman" w:hAnsi="Times New Roman"/>
          <w:rtl w:val="0"/>
          <w:lang w:val="it-IT"/>
        </w:rPr>
        <w:t>da quella seguente. D</w:t>
      </w:r>
      <w:r>
        <w:rPr>
          <w:rFonts w:ascii="Times New Roman" w:hAnsi="Times New Roman" w:hint="default"/>
          <w:rtl w:val="1"/>
        </w:rPr>
        <w:t>’</w:t>
      </w:r>
      <w:r>
        <w:rPr>
          <w:rFonts w:ascii="Times New Roman" w:hAnsi="Times New Roman"/>
          <w:rtl w:val="0"/>
          <w:lang w:val="it-IT"/>
        </w:rPr>
        <w:t xml:space="preserve">altra parte, tuttavia, ogni fase </w:t>
      </w:r>
      <w:r>
        <w:rPr>
          <w:rFonts w:ascii="Times New Roman" w:hAnsi="Times New Roman" w:hint="default"/>
          <w:rtl w:val="0"/>
          <w:lang w:val="it-IT"/>
        </w:rPr>
        <w:t xml:space="preserve">è </w:t>
      </w:r>
      <w:r>
        <w:rPr>
          <w:rFonts w:ascii="Times New Roman" w:hAnsi="Times New Roman"/>
          <w:rtl w:val="0"/>
          <w:lang w:val="it-IT"/>
        </w:rPr>
        <w:t>inserita nella totalit</w:t>
      </w:r>
      <w:r>
        <w:rPr>
          <w:rFonts w:ascii="Times New Roman" w:hAnsi="Times New Roman" w:hint="default"/>
          <w:rtl w:val="0"/>
        </w:rPr>
        <w:t xml:space="preserve">à </w:t>
      </w:r>
      <w:r>
        <w:rPr>
          <w:rFonts w:ascii="Times New Roman" w:hAnsi="Times New Roman"/>
          <w:rtl w:val="0"/>
          <w:lang w:val="it-IT"/>
        </w:rPr>
        <w:t>e ottiene il proprio senso soltanto se i suoi effetti si ripercuotono realmente sulla totalit</w:t>
      </w:r>
      <w:r>
        <w:rPr>
          <w:rFonts w:ascii="Times New Roman" w:hAnsi="Times New Roman" w:hint="default"/>
          <w:rtl w:val="0"/>
        </w:rPr>
        <w:t xml:space="preserve">à </w:t>
      </w:r>
      <w:r>
        <w:rPr>
          <w:rFonts w:ascii="Times New Roman" w:hAnsi="Times New Roman"/>
          <w:rtl w:val="0"/>
          <w:lang w:val="it-IT"/>
        </w:rPr>
        <w:t>della vita</w:t>
      </w:r>
      <w:r>
        <w:rPr>
          <w:rFonts w:ascii="Times New Roman" w:hAnsi="Times New Roman" w:hint="default"/>
          <w:rtl w:val="0"/>
        </w:rPr>
        <w:t xml:space="preserve">” </w:t>
      </w:r>
      <w:r>
        <w:rPr>
          <w:rFonts w:ascii="Times New Roman" w:hAnsi="Times New Roman"/>
          <w:rtl w:val="0"/>
          <w:lang w:val="it-IT"/>
        </w:rPr>
        <w:t xml:space="preserve">(R. Guardini, </w:t>
      </w:r>
      <w:r>
        <w:rPr>
          <w:rStyle w:val="Nessuno"/>
          <w:rFonts w:ascii="Times New Roman" w:hAnsi="Times New Roman"/>
          <w:i w:val="1"/>
          <w:iCs w:val="1"/>
          <w:rtl w:val="0"/>
        </w:rPr>
        <w:t>L</w:t>
      </w:r>
      <w:r>
        <w:rPr>
          <w:rStyle w:val="Nessuno"/>
          <w:rFonts w:ascii="Times New Roman" w:hAnsi="Times New Roman" w:hint="default"/>
          <w:i w:val="1"/>
          <w:iCs w:val="1"/>
          <w:rtl w:val="1"/>
        </w:rPr>
        <w:t>’</w:t>
      </w:r>
      <w:r>
        <w:rPr>
          <w:rStyle w:val="Nessuno"/>
          <w:rFonts w:ascii="Times New Roman" w:hAnsi="Times New Roman"/>
          <w:i w:val="1"/>
          <w:iCs w:val="1"/>
          <w:rtl w:val="0"/>
        </w:rPr>
        <w:t>et</w:t>
      </w:r>
      <w:r>
        <w:rPr>
          <w:rStyle w:val="Nessuno"/>
          <w:rFonts w:ascii="Times New Roman" w:hAnsi="Times New Roman" w:hint="default"/>
          <w:i w:val="1"/>
          <w:iCs w:val="1"/>
          <w:rtl w:val="0"/>
        </w:rPr>
        <w:t xml:space="preserve">à </w:t>
      </w:r>
      <w:r>
        <w:rPr>
          <w:rStyle w:val="Nessuno"/>
          <w:rFonts w:ascii="Times New Roman" w:hAnsi="Times New Roman"/>
          <w:i w:val="1"/>
          <w:iCs w:val="1"/>
          <w:rtl w:val="0"/>
          <w:lang w:val="it-IT"/>
        </w:rPr>
        <w:t>della vita</w:t>
      </w:r>
      <w:r>
        <w:rPr>
          <w:rFonts w:ascii="Times New Roman" w:hAnsi="Times New Roman"/>
          <w:rtl w:val="0"/>
          <w:lang w:val="it-IT"/>
        </w:rPr>
        <w:t>, Vita e Pensiero, pp. 15-16.).</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b w:val="1"/>
          <w:bCs w:val="1"/>
          <w:i w:val="1"/>
          <w:iCs w:val="1"/>
        </w:rPr>
      </w:pPr>
      <w:r>
        <w:rPr>
          <w:rFonts w:ascii="Times New Roman" w:hAnsi="Times New Roman"/>
          <w:b w:val="1"/>
          <w:bCs w:val="1"/>
          <w:i w:val="1"/>
          <w:iCs w:val="1"/>
          <w:rtl w:val="0"/>
          <w:lang w:val="it-IT"/>
        </w:rPr>
        <w:t>Le dimensioni della persona</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 xml:space="preserve">La nostra esistenza concreta,  corporea, </w:t>
      </w:r>
      <w:r>
        <w:rPr>
          <w:rFonts w:ascii="Times New Roman" w:hAnsi="Times New Roman" w:hint="default"/>
          <w:rtl w:val="0"/>
          <w:lang w:val="it-IT"/>
        </w:rPr>
        <w:t xml:space="preserve">è </w:t>
      </w:r>
      <w:r>
        <w:rPr>
          <w:rFonts w:ascii="Times New Roman" w:hAnsi="Times New Roman"/>
          <w:rtl w:val="0"/>
          <w:lang w:val="it-IT"/>
        </w:rPr>
        <w:t>fatta di tre grandi dimensioni, tre grandi capacit</w:t>
      </w:r>
      <w:r>
        <w:rPr>
          <w:rFonts w:ascii="Times New Roman" w:hAnsi="Times New Roman" w:hint="default"/>
          <w:rtl w:val="0"/>
        </w:rPr>
        <w:t>à</w:t>
      </w:r>
      <w:r>
        <w:rPr>
          <w:rFonts w:ascii="Times New Roman" w:hAnsi="Times New Roman"/>
          <w:rtl w:val="0"/>
          <w:lang w:val="fr-FR"/>
        </w:rPr>
        <w:t>: l</w:t>
      </w:r>
      <w:r>
        <w:rPr>
          <w:rFonts w:ascii="Times New Roman" w:hAnsi="Times New Roman" w:hint="default"/>
          <w:rtl w:val="1"/>
        </w:rPr>
        <w:t>’</w:t>
      </w:r>
      <w:r>
        <w:rPr>
          <w:rFonts w:ascii="Times New Roman" w:hAnsi="Times New Roman"/>
          <w:rtl w:val="0"/>
          <w:lang w:val="it-IT"/>
        </w:rPr>
        <w:t>intelligenza, la volont</w:t>
      </w:r>
      <w:r>
        <w:rPr>
          <w:rFonts w:ascii="Times New Roman" w:hAnsi="Times New Roman" w:hint="default"/>
          <w:rtl w:val="0"/>
        </w:rPr>
        <w:t>à</w:t>
      </w:r>
      <w:r>
        <w:rPr>
          <w:rFonts w:ascii="Times New Roman" w:hAnsi="Times New Roman"/>
          <w:rtl w:val="0"/>
          <w:lang w:val="it-IT"/>
        </w:rPr>
        <w:t xml:space="preserve">, gli affetti.  </w:t>
      </w:r>
    </w:p>
    <w:p>
      <w:pPr>
        <w:pStyle w:val="Corpo"/>
        <w:jc w:val="both"/>
        <w:rPr>
          <w:rFonts w:ascii="Times New Roman" w:cs="Times New Roman" w:hAnsi="Times New Roman" w:eastAsia="Times New Roman"/>
        </w:rPr>
      </w:pPr>
      <w:r>
        <w:rPr>
          <w:rFonts w:ascii="Times New Roman" w:hAnsi="Times New Roman"/>
          <w:rtl w:val="0"/>
          <w:lang w:val="it-IT"/>
        </w:rPr>
        <w:t xml:space="preserve">La tradizione occidentale ha infatti sempre molto valorizzato </w:t>
      </w:r>
      <w:r>
        <w:rPr>
          <w:rStyle w:val="Nessuno"/>
          <w:rFonts w:ascii="Times New Roman" w:hAnsi="Times New Roman"/>
          <w:b w:val="1"/>
          <w:bCs w:val="1"/>
          <w:rtl w:val="0"/>
          <w:lang w:val="it-IT"/>
        </w:rPr>
        <w:t>l'intelligenza</w:t>
      </w:r>
      <w:r>
        <w:rPr>
          <w:rFonts w:ascii="Times New Roman" w:hAnsi="Times New Roman"/>
          <w:rtl w:val="0"/>
          <w:lang w:val="it-IT"/>
        </w:rPr>
        <w:t xml:space="preserve">: da Socrate in avanti, </w:t>
      </w:r>
      <w:r>
        <w:rPr>
          <w:rFonts w:ascii="Times New Roman" w:hAnsi="Times New Roman" w:hint="default"/>
          <w:rtl w:val="0"/>
          <w:lang w:val="it-IT"/>
        </w:rPr>
        <w:t xml:space="preserve">è </w:t>
      </w:r>
      <w:r>
        <w:rPr>
          <w:rFonts w:ascii="Times New Roman" w:hAnsi="Times New Roman"/>
          <w:rtl w:val="0"/>
          <w:lang w:val="it-IT"/>
        </w:rPr>
        <w:t>stata comunemente considerata la caratteristica pi</w:t>
      </w:r>
      <w:r>
        <w:rPr>
          <w:rFonts w:ascii="Times New Roman" w:hAnsi="Times New Roman" w:hint="default"/>
          <w:rtl w:val="0"/>
          <w:lang w:val="it-IT"/>
        </w:rPr>
        <w:t xml:space="preserve">ù </w:t>
      </w:r>
      <w:r>
        <w:rPr>
          <w:rFonts w:ascii="Times New Roman" w:hAnsi="Times New Roman"/>
          <w:rtl w:val="0"/>
          <w:lang w:val="it-IT"/>
        </w:rPr>
        <w:t>nobile dell'uomo, quella che pi</w:t>
      </w:r>
      <w:r>
        <w:rPr>
          <w:rFonts w:ascii="Times New Roman" w:hAnsi="Times New Roman" w:hint="default"/>
          <w:rtl w:val="0"/>
          <w:lang w:val="it-IT"/>
        </w:rPr>
        <w:t xml:space="preserve">ù </w:t>
      </w:r>
      <w:r>
        <w:rPr>
          <w:rFonts w:ascii="Times New Roman" w:hAnsi="Times New Roman"/>
          <w:rtl w:val="0"/>
          <w:lang w:val="it-IT"/>
        </w:rPr>
        <w:t xml:space="preserve">lo distingue dagli animali. </w:t>
      </w:r>
    </w:p>
    <w:p>
      <w:pPr>
        <w:pStyle w:val="Corpo"/>
        <w:jc w:val="both"/>
        <w:rPr>
          <w:rFonts w:ascii="Times New Roman" w:cs="Times New Roman" w:hAnsi="Times New Roman" w:eastAsia="Times New Roman"/>
        </w:rPr>
      </w:pPr>
      <w:r>
        <w:rPr>
          <w:rFonts w:ascii="Times New Roman" w:hAnsi="Times New Roman"/>
          <w:rtl w:val="0"/>
          <w:lang w:val="it-IT"/>
        </w:rPr>
        <w:t xml:space="preserve">Anche la </w:t>
      </w:r>
      <w:r>
        <w:rPr>
          <w:rStyle w:val="Nessuno"/>
          <w:rFonts w:ascii="Times New Roman" w:hAnsi="Times New Roman"/>
          <w:b w:val="1"/>
          <w:bCs w:val="1"/>
          <w:rtl w:val="0"/>
          <w:lang w:val="it-IT"/>
        </w:rPr>
        <w:t>volont</w:t>
      </w:r>
      <w:r>
        <w:rPr>
          <w:rStyle w:val="Nessuno"/>
          <w:rFonts w:ascii="Times New Roman" w:hAnsi="Times New Roman" w:hint="default"/>
          <w:b w:val="1"/>
          <w:bCs w:val="1"/>
          <w:rtl w:val="0"/>
        </w:rPr>
        <w:t>à</w:t>
      </w:r>
      <w:r>
        <w:rPr>
          <w:rFonts w:ascii="Times New Roman" w:hAnsi="Times New Roman" w:hint="default"/>
          <w:rtl w:val="0"/>
          <w:lang w:val="it-IT"/>
        </w:rPr>
        <w:t xml:space="preserve"> è </w:t>
      </w:r>
      <w:r>
        <w:rPr>
          <w:rFonts w:ascii="Times New Roman" w:hAnsi="Times New Roman"/>
          <w:rtl w:val="0"/>
          <w:lang w:val="it-IT"/>
        </w:rPr>
        <w:t>stata molto apprezzata nella storia del pensiero occidentale, fino a pensare in alcuni casi (anche dentro il cristianesimo) che tutto, perfino la propria salvezza eterna, dipendesse dalla volont</w:t>
      </w:r>
      <w:r>
        <w:rPr>
          <w:rFonts w:ascii="Times New Roman" w:hAnsi="Times New Roman" w:hint="default"/>
          <w:rtl w:val="0"/>
        </w:rPr>
        <w:t xml:space="preserve">à </w:t>
      </w:r>
      <w:r>
        <w:rPr>
          <w:rFonts w:ascii="Times New Roman" w:hAnsi="Times New Roman"/>
          <w:rtl w:val="0"/>
          <w:lang w:val="it-IT"/>
        </w:rPr>
        <w:t xml:space="preserve">del singolo (volontarismo). </w:t>
      </w:r>
    </w:p>
    <w:p>
      <w:pPr>
        <w:pStyle w:val="Corpo"/>
        <w:jc w:val="both"/>
        <w:rPr>
          <w:rFonts w:ascii="Times New Roman" w:cs="Times New Roman" w:hAnsi="Times New Roman" w:eastAsia="Times New Roman"/>
        </w:rPr>
      </w:pPr>
      <w:r>
        <w:rPr>
          <w:rFonts w:ascii="Times New Roman" w:hAnsi="Times New Roman"/>
          <w:rtl w:val="0"/>
          <w:lang w:val="it-IT"/>
        </w:rPr>
        <w:t xml:space="preserve">Invece gli </w:t>
      </w:r>
      <w:r>
        <w:rPr>
          <w:rStyle w:val="Nessuno"/>
          <w:rFonts w:ascii="Times New Roman" w:hAnsi="Times New Roman"/>
          <w:b w:val="1"/>
          <w:bCs w:val="1"/>
          <w:rtl w:val="0"/>
          <w:lang w:val="it-IT"/>
        </w:rPr>
        <w:t>affetti</w:t>
      </w:r>
      <w:r>
        <w:rPr>
          <w:rFonts w:ascii="Times New Roman" w:hAnsi="Times New Roman"/>
          <w:rtl w:val="0"/>
          <w:lang w:val="it-IT"/>
        </w:rPr>
        <w:t xml:space="preserve"> sono stati visti spesso come un attentato all'intelligenza e alla volont</w:t>
      </w:r>
      <w:r>
        <w:rPr>
          <w:rFonts w:ascii="Times New Roman" w:hAnsi="Times New Roman" w:hint="default"/>
          <w:rtl w:val="0"/>
        </w:rPr>
        <w:t>à</w:t>
      </w:r>
      <w:r>
        <w:rPr>
          <w:rFonts w:ascii="Times New Roman" w:hAnsi="Times New Roman"/>
          <w:rtl w:val="0"/>
          <w:lang w:val="it-IT"/>
        </w:rPr>
        <w:t xml:space="preserve">; questa impostazione </w:t>
      </w:r>
      <w:r>
        <w:rPr>
          <w:rFonts w:ascii="Times New Roman" w:hAnsi="Times New Roman" w:hint="default"/>
          <w:rtl w:val="0"/>
          <w:lang w:val="it-IT"/>
        </w:rPr>
        <w:t xml:space="preserve">è </w:t>
      </w:r>
      <w:r>
        <w:rPr>
          <w:rFonts w:ascii="Times New Roman" w:hAnsi="Times New Roman"/>
          <w:rtl w:val="0"/>
          <w:lang w:val="en-US"/>
        </w:rPr>
        <w:t>in realt</w:t>
      </w:r>
      <w:r>
        <w:rPr>
          <w:rFonts w:ascii="Times New Roman" w:hAnsi="Times New Roman" w:hint="default"/>
          <w:rtl w:val="0"/>
        </w:rPr>
        <w:t xml:space="preserve">à </w:t>
      </w:r>
      <w:r>
        <w:rPr>
          <w:rFonts w:ascii="Times New Roman" w:hAnsi="Times New Roman"/>
          <w:rtl w:val="0"/>
          <w:lang w:val="it-IT"/>
        </w:rPr>
        <w:t>pre-cristiana: per Platone l'uomo non deve farsi prendere dalle passioni, altrimenti perde in umanit</w:t>
      </w:r>
      <w:r>
        <w:rPr>
          <w:rFonts w:ascii="Times New Roman" w:hAnsi="Times New Roman" w:hint="default"/>
          <w:rtl w:val="0"/>
        </w:rPr>
        <w:t>à</w:t>
      </w:r>
      <w:r>
        <w:rPr>
          <w:rFonts w:ascii="Times New Roman" w:hAnsi="Times New Roman"/>
          <w:rtl w:val="0"/>
          <w:lang w:val="it-IT"/>
        </w:rPr>
        <w:t xml:space="preserve">; per Aristotele l'etica deve muoversi secondo il criterio razionale del giusto mezzo, dove la passione </w:t>
      </w:r>
      <w:r>
        <w:rPr>
          <w:rFonts w:ascii="Times New Roman" w:hAnsi="Times New Roman" w:hint="default"/>
          <w:rtl w:val="0"/>
          <w:lang w:val="it-IT"/>
        </w:rPr>
        <w:t xml:space="preserve">è </w:t>
      </w:r>
      <w:r>
        <w:rPr>
          <w:rFonts w:ascii="Times New Roman" w:hAnsi="Times New Roman"/>
          <w:rtl w:val="0"/>
          <w:lang w:val="it-IT"/>
        </w:rPr>
        <w:t>sempre uno degli estremi.</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Style w:val="Nessuno"/>
          <w:rFonts w:ascii="Times New Roman" w:hAnsi="Times New Roman"/>
          <w:b w:val="1"/>
          <w:bCs w:val="1"/>
          <w:rtl w:val="0"/>
          <w:lang w:val="it-IT"/>
        </w:rPr>
        <w:t xml:space="preserve">Il cristianesimo ha invece introdotto un'idea che oggi appare scontata ma che era per quei tempi esplosiva: Dio </w:t>
      </w:r>
      <w:r>
        <w:rPr>
          <w:rStyle w:val="Nessuno"/>
          <w:rFonts w:ascii="Times New Roman" w:hAnsi="Times New Roman" w:hint="default"/>
          <w:b w:val="1"/>
          <w:bCs w:val="1"/>
          <w:rtl w:val="0"/>
          <w:lang w:val="it-IT"/>
        </w:rPr>
        <w:t xml:space="preserve">è </w:t>
      </w:r>
      <w:r>
        <w:rPr>
          <w:rStyle w:val="Nessuno"/>
          <w:rFonts w:ascii="Times New Roman" w:hAnsi="Times New Roman"/>
          <w:b w:val="1"/>
          <w:bCs w:val="1"/>
          <w:rtl w:val="0"/>
          <w:lang w:val="en-US"/>
        </w:rPr>
        <w:t>amore.</w:t>
      </w:r>
      <w:r>
        <w:rPr>
          <w:rFonts w:ascii="Times New Roman" w:hAnsi="Times New Roman"/>
          <w:rtl w:val="0"/>
          <w:lang w:val="it-IT"/>
        </w:rPr>
        <w:t xml:space="preserve"> Adesso questa frase non ci fa pi</w:t>
      </w:r>
      <w:r>
        <w:rPr>
          <w:rFonts w:ascii="Times New Roman" w:hAnsi="Times New Roman" w:hint="default"/>
          <w:rtl w:val="0"/>
          <w:lang w:val="it-IT"/>
        </w:rPr>
        <w:t xml:space="preserve">ù </w:t>
      </w:r>
      <w:r>
        <w:rPr>
          <w:rFonts w:ascii="Times New Roman" w:hAnsi="Times New Roman"/>
          <w:rtl w:val="0"/>
          <w:lang w:val="it-IT"/>
        </w:rPr>
        <w:t>alcun effetto, ma quando veniva proclamata per la prima volta, tra i greci, doveva essere oggetto di scherno: per il popolo, infatti, gli d</w:t>
      </w:r>
      <w:r>
        <w:rPr>
          <w:rFonts w:ascii="Times New Roman" w:hAnsi="Times New Roman" w:hint="default"/>
          <w:rtl w:val="0"/>
          <w:lang w:val="it-IT"/>
        </w:rPr>
        <w:t>è</w:t>
      </w:r>
      <w:r>
        <w:rPr>
          <w:rFonts w:ascii="Times New Roman" w:hAnsi="Times New Roman"/>
          <w:rtl w:val="0"/>
          <w:lang w:val="it-IT"/>
        </w:rPr>
        <w:t xml:space="preserve">i si qualificano per il potere, e per i filosofi dio si caratterizza per l'intelletto. Quando i cristiani dicevano che Dio </w:t>
      </w:r>
      <w:r>
        <w:rPr>
          <w:rFonts w:ascii="Times New Roman" w:hAnsi="Times New Roman" w:hint="default"/>
          <w:rtl w:val="0"/>
          <w:lang w:val="it-IT"/>
        </w:rPr>
        <w:t xml:space="preserve">è </w:t>
      </w:r>
      <w:r>
        <w:rPr>
          <w:rFonts w:ascii="Times New Roman" w:hAnsi="Times New Roman"/>
          <w:rtl w:val="0"/>
          <w:lang w:val="it-IT"/>
        </w:rPr>
        <w:t xml:space="preserve">amore forse erano anche imbarazzati: </w:t>
      </w:r>
      <w:r>
        <w:rPr>
          <w:rFonts w:ascii="Times New Roman" w:hAnsi="Times New Roman" w:hint="default"/>
          <w:rtl w:val="0"/>
          <w:lang w:val="it-IT"/>
        </w:rPr>
        <w:t xml:space="preserve">è </w:t>
      </w:r>
      <w:r>
        <w:rPr>
          <w:rFonts w:ascii="Times New Roman" w:hAnsi="Times New Roman"/>
          <w:rtl w:val="0"/>
          <w:lang w:val="it-IT"/>
        </w:rPr>
        <w:t xml:space="preserve">un Dio che si impegna col cuore, non </w:t>
      </w:r>
      <w:r>
        <w:rPr>
          <w:rFonts w:ascii="Times New Roman" w:hAnsi="Times New Roman" w:hint="default"/>
          <w:rtl w:val="0"/>
          <w:lang w:val="it-IT"/>
        </w:rPr>
        <w:t xml:space="preserve">è </w:t>
      </w:r>
      <w:r>
        <w:rPr>
          <w:rFonts w:ascii="Times New Roman" w:hAnsi="Times New Roman"/>
          <w:rtl w:val="0"/>
          <w:lang w:val="it-IT"/>
        </w:rPr>
        <w:t xml:space="preserve">un Dio calcolatore, </w:t>
      </w:r>
      <w:r>
        <w:rPr>
          <w:rFonts w:ascii="Times New Roman" w:hAnsi="Times New Roman" w:hint="default"/>
          <w:rtl w:val="0"/>
          <w:lang w:val="it-IT"/>
        </w:rPr>
        <w:t xml:space="preserve">è </w:t>
      </w:r>
      <w:r>
        <w:rPr>
          <w:rFonts w:ascii="Times New Roman" w:hAnsi="Times New Roman"/>
          <w:rtl w:val="0"/>
          <w:lang w:val="it-IT"/>
        </w:rPr>
        <w:t>un padre che si coinvolge fino a correre incontro al figlio che torna dal lontano. Il cristianesimo ha voluto inserire l'affettivit</w:t>
      </w:r>
      <w:r>
        <w:rPr>
          <w:rFonts w:ascii="Times New Roman" w:hAnsi="Times New Roman" w:hint="default"/>
          <w:rtl w:val="0"/>
        </w:rPr>
        <w:t xml:space="preserve">à </w:t>
      </w:r>
      <w:r>
        <w:rPr>
          <w:rFonts w:ascii="Times New Roman" w:hAnsi="Times New Roman"/>
          <w:rtl w:val="0"/>
          <w:lang w:val="it-IT"/>
        </w:rPr>
        <w:t>nella divinit</w:t>
      </w:r>
      <w:r>
        <w:rPr>
          <w:rFonts w:ascii="Times New Roman" w:hAnsi="Times New Roman" w:hint="default"/>
          <w:rtl w:val="0"/>
        </w:rPr>
        <w:t xml:space="preserve">à </w:t>
      </w:r>
      <w:r>
        <w:rPr>
          <w:rFonts w:ascii="Times New Roman" w:hAnsi="Times New Roman"/>
          <w:rtl w:val="0"/>
          <w:lang w:val="it-IT"/>
        </w:rPr>
        <w:t xml:space="preserve">stessa.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Nella Chiesa a volte le risorse diventano problema: schemi, proposte e consuetudini impediscono il coraggio e la creativit</w:t>
      </w:r>
      <w:r>
        <w:rPr>
          <w:rFonts w:ascii="Times New Roman" w:hAnsi="Times New Roman" w:hint="default"/>
          <w:rtl w:val="0"/>
          <w:lang w:val="it-IT"/>
        </w:rPr>
        <w:t xml:space="preserve">à </w:t>
      </w:r>
      <w:r>
        <w:rPr>
          <w:rFonts w:ascii="Times New Roman" w:hAnsi="Times New Roman"/>
          <w:rtl w:val="0"/>
          <w:lang w:val="it-IT"/>
        </w:rPr>
        <w:t>necessaria per aprirsi a scenari inediti e inauditi, o per lo meno ne bloccano il discernimento.</w:t>
      </w:r>
    </w:p>
    <w:p>
      <w:pPr>
        <w:pStyle w:val="Corpo"/>
        <w:jc w:val="both"/>
        <w:rPr>
          <w:rFonts w:ascii="Times New Roman" w:cs="Times New Roman" w:hAnsi="Times New Roman" w:eastAsia="Times New Roman"/>
        </w:rPr>
      </w:pPr>
      <w:r>
        <w:rPr>
          <w:rFonts w:ascii="Times New Roman" w:hAnsi="Times New Roman"/>
          <w:rtl w:val="0"/>
          <w:lang w:val="it-IT"/>
        </w:rPr>
        <w:t xml:space="preserve">Per </w:t>
      </w:r>
      <w:r>
        <w:rPr>
          <w:rFonts w:ascii="Times New Roman" w:hAnsi="Times New Roman"/>
          <w:rtl w:val="0"/>
          <w:lang w:val="it-IT"/>
        </w:rPr>
        <w:t>inoltrarci nel futuro e in una conoscenza sempre piu</w:t>
      </w:r>
      <w:r>
        <w:rPr>
          <w:rFonts w:ascii="Times New Roman" w:hAnsi="Times New Roman" w:hint="default"/>
          <w:rtl w:val="0"/>
        </w:rPr>
        <w:t xml:space="preserve">̀ </w:t>
      </w:r>
      <w:r>
        <w:rPr>
          <w:rFonts w:ascii="Times New Roman" w:hAnsi="Times New Roman"/>
          <w:rtl w:val="0"/>
          <w:lang w:val="it-IT"/>
        </w:rPr>
        <w:t>acuta e profonda dell</w:t>
      </w:r>
      <w:r>
        <w:rPr>
          <w:rFonts w:ascii="Times New Roman" w:hAnsi="Times New Roman" w:hint="default"/>
          <w:rtl w:val="1"/>
        </w:rPr>
        <w:t>’</w:t>
      </w:r>
      <w:r>
        <w:rPr>
          <w:rFonts w:ascii="Times New Roman" w:hAnsi="Times New Roman"/>
          <w:rtl w:val="0"/>
          <w:lang w:val="it-IT"/>
        </w:rPr>
        <w:t>essere e dell</w:t>
      </w:r>
      <w:r>
        <w:rPr>
          <w:rFonts w:ascii="Times New Roman" w:hAnsi="Times New Roman" w:hint="default"/>
          <w:rtl w:val="1"/>
        </w:rPr>
        <w:t>’</w:t>
      </w:r>
      <w:r>
        <w:rPr>
          <w:rFonts w:ascii="Times New Roman" w:hAnsi="Times New Roman"/>
          <w:rtl w:val="0"/>
          <w:lang w:val="it-IT"/>
        </w:rPr>
        <w:t>esistere e</w:t>
      </w:r>
      <w:r>
        <w:rPr>
          <w:rFonts w:ascii="Times New Roman" w:hAnsi="Times New Roman" w:hint="default"/>
          <w:rtl w:val="0"/>
        </w:rPr>
        <w:t xml:space="preserve">̀ </w:t>
      </w:r>
      <w:r>
        <w:rPr>
          <w:rFonts w:ascii="Times New Roman" w:hAnsi="Times New Roman"/>
          <w:rtl w:val="0"/>
          <w:lang w:val="it-IT"/>
        </w:rPr>
        <w:t>indispensabile un ponte tra presente e passato, tra classicita</w:t>
      </w:r>
      <w:r>
        <w:rPr>
          <w:rFonts w:ascii="Times New Roman" w:hAnsi="Times New Roman" w:hint="default"/>
          <w:rtl w:val="0"/>
        </w:rPr>
        <w:t xml:space="preserve">̀ </w:t>
      </w:r>
      <w:r>
        <w:rPr>
          <w:rStyle w:val="Nessuno"/>
          <w:rFonts w:ascii="Times New Roman" w:hAnsi="Times New Roman"/>
          <w:rtl w:val="0"/>
          <w:lang w:val="fr-FR"/>
        </w:rPr>
        <w:t>e modernita</w:t>
      </w:r>
      <w:r>
        <w:rPr>
          <w:rFonts w:ascii="Times New Roman" w:hAnsi="Times New Roman" w:hint="default"/>
          <w:rtl w:val="0"/>
        </w:rPr>
        <w:t>̀</w:t>
      </w:r>
      <w:r>
        <w:rPr>
          <w:rFonts w:ascii="Times New Roman" w:hAnsi="Times New Roman"/>
          <w:rtl w:val="0"/>
          <w:lang w:val="it-IT"/>
        </w:rPr>
        <w:t xml:space="preserve">, tra arti e scienze, tra storia e tecnica.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Che cos</w:t>
      </w:r>
      <w:r>
        <w:rPr>
          <w:rFonts w:ascii="Times New Roman" w:hAnsi="Times New Roman" w:hint="default"/>
          <w:rtl w:val="0"/>
          <w:lang w:val="it-IT"/>
        </w:rPr>
        <w:t xml:space="preserve">’è </w:t>
      </w:r>
      <w:r>
        <w:rPr>
          <w:rFonts w:ascii="Times New Roman" w:hAnsi="Times New Roman"/>
          <w:rtl w:val="0"/>
          <w:lang w:val="it-IT"/>
        </w:rPr>
        <w:t xml:space="preserve">la </w:t>
      </w:r>
      <w:r>
        <w:rPr>
          <w:rStyle w:val="Nessuno"/>
          <w:rFonts w:ascii="Times New Roman" w:hAnsi="Times New Roman"/>
          <w:b w:val="1"/>
          <w:bCs w:val="1"/>
          <w:rtl w:val="0"/>
          <w:lang w:val="it-IT"/>
        </w:rPr>
        <w:t>creativit</w:t>
      </w:r>
      <w:r>
        <w:rPr>
          <w:rStyle w:val="Nessuno"/>
          <w:rFonts w:ascii="Times New Roman" w:hAnsi="Times New Roman" w:hint="default"/>
          <w:b w:val="1"/>
          <w:bCs w:val="1"/>
          <w:rtl w:val="0"/>
          <w:lang w:val="it-IT"/>
        </w:rPr>
        <w:t>à</w:t>
      </w:r>
      <w:r>
        <w:rPr>
          <w:rFonts w:ascii="Times New Roman" w:hAnsi="Times New Roman"/>
          <w:rtl w:val="0"/>
          <w:lang w:val="it-IT"/>
        </w:rPr>
        <w:t xml:space="preserve">? Il creativo </w:t>
      </w:r>
      <w:r>
        <w:rPr>
          <w:rFonts w:ascii="Times New Roman" w:hAnsi="Times New Roman" w:hint="default"/>
          <w:rtl w:val="0"/>
          <w:lang w:val="it-IT"/>
        </w:rPr>
        <w:t xml:space="preserve">è </w:t>
      </w:r>
      <w:r>
        <w:rPr>
          <w:rFonts w:ascii="Times New Roman" w:hAnsi="Times New Roman"/>
          <w:rtl w:val="0"/>
          <w:lang w:val="it-IT"/>
        </w:rPr>
        <w:t>colui che sta nel presente e nella realt</w:t>
      </w:r>
      <w:r>
        <w:rPr>
          <w:rFonts w:ascii="Times New Roman" w:hAnsi="Times New Roman" w:hint="default"/>
          <w:rtl w:val="0"/>
          <w:lang w:val="it-IT"/>
        </w:rPr>
        <w:t>à</w:t>
      </w:r>
      <w:r>
        <w:rPr>
          <w:rFonts w:ascii="Times New Roman" w:hAnsi="Times New Roman"/>
          <w:rtl w:val="0"/>
          <w:lang w:val="it-IT"/>
        </w:rPr>
        <w:t>. Unisce i punti e manda avanti</w:t>
      </w:r>
      <w:r>
        <w:rPr>
          <w:rFonts w:ascii="Times New Roman" w:hAnsi="Times New Roman" w:hint="default"/>
          <w:rtl w:val="0"/>
          <w:lang w:val="it-IT"/>
        </w:rPr>
        <w:t>…</w:t>
      </w:r>
    </w:p>
    <w:p>
      <w:pPr>
        <w:pStyle w:val="Corpo"/>
        <w:jc w:val="both"/>
        <w:rPr>
          <w:rFonts w:ascii="Times New Roman" w:cs="Times New Roman" w:hAnsi="Times New Roman" w:eastAsia="Times New Roman"/>
        </w:rPr>
      </w:pPr>
    </w:p>
    <w:p>
      <w:pPr>
        <w:pStyle w:val="Corpo"/>
        <w:jc w:val="left"/>
        <w:rPr>
          <w:rFonts w:ascii="Times New Roman" w:cs="Times New Roman" w:hAnsi="Times New Roman" w:eastAsia="Times New Roman"/>
          <w:b w:val="1"/>
          <w:bCs w:val="1"/>
          <w:sz w:val="24"/>
          <w:szCs w:val="24"/>
        </w:rPr>
      </w:pPr>
    </w:p>
    <w:p>
      <w:pPr>
        <w:pStyle w:val="Corp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 xml:space="preserve">2. </w:t>
      </w:r>
      <w:r>
        <w:rPr>
          <w:rFonts w:ascii="Times New Roman" w:hAnsi="Times New Roman"/>
          <w:b w:val="1"/>
          <w:bCs w:val="1"/>
          <w:sz w:val="24"/>
          <w:szCs w:val="24"/>
          <w:rtl w:val="0"/>
          <w:lang w:val="it-IT"/>
        </w:rPr>
        <w:t xml:space="preserve">Guardare indietro: </w:t>
      </w:r>
      <w:r>
        <w:rPr>
          <w:rFonts w:ascii="Times New Roman" w:hAnsi="Times New Roman"/>
          <w:b w:val="1"/>
          <w:bCs w:val="1"/>
          <w:sz w:val="24"/>
          <w:szCs w:val="24"/>
          <w:rtl w:val="0"/>
          <w:lang w:val="it-IT"/>
        </w:rPr>
        <w:t xml:space="preserve">gli </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adulti</w:t>
      </w:r>
      <w:r>
        <w:rPr>
          <w:rFonts w:ascii="Times New Roman" w:hAnsi="Times New Roman" w:hint="default"/>
          <w:b w:val="1"/>
          <w:bCs w:val="1"/>
          <w:sz w:val="24"/>
          <w:szCs w:val="24"/>
          <w:rtl w:val="0"/>
          <w:lang w:val="it-IT"/>
        </w:rPr>
        <w:t xml:space="preserve">” </w:t>
      </w:r>
      <w:r>
        <w:rPr>
          <w:rFonts w:ascii="Times New Roman" w:hAnsi="Times New Roman"/>
          <w:b w:val="1"/>
          <w:bCs w:val="1"/>
          <w:sz w:val="24"/>
          <w:szCs w:val="24"/>
          <w:rtl w:val="0"/>
          <w:lang w:val="it-IT"/>
        </w:rPr>
        <w:t>intorno a Ges</w:t>
      </w:r>
      <w:r>
        <w:rPr>
          <w:rFonts w:ascii="Times New Roman" w:hAnsi="Times New Roman" w:hint="default"/>
          <w:b w:val="1"/>
          <w:bCs w:val="1"/>
          <w:sz w:val="24"/>
          <w:szCs w:val="24"/>
          <w:rtl w:val="0"/>
          <w:lang w:val="it-IT"/>
        </w:rPr>
        <w:t xml:space="preserve">ù </w:t>
      </w:r>
    </w:p>
    <w:p>
      <w:pPr>
        <w:pStyle w:val="Corpo"/>
        <w:jc w:val="both"/>
        <w:rPr>
          <w:rFonts w:ascii="Times New Roman" w:cs="Times New Roman" w:hAnsi="Times New Roman" w:eastAsia="Times New Roman"/>
        </w:rPr>
      </w:pPr>
    </w:p>
    <w:p>
      <w:pPr>
        <w:pStyle w:val="Didascalia"/>
        <w:keepLines w:val="1"/>
        <w:tabs>
          <w:tab w:val="left" w:pos="920"/>
          <w:tab w:val="left" w:pos="1840"/>
          <w:tab w:val="left" w:pos="2760"/>
          <w:tab w:val="left" w:pos="3680"/>
          <w:tab w:val="left" w:pos="4600"/>
          <w:tab w:val="left" w:pos="5520"/>
          <w:tab w:val="left" w:pos="6440"/>
          <w:tab w:val="left" w:pos="7360"/>
          <w:tab w:val="left" w:pos="8280"/>
          <w:tab w:val="left" w:pos="9200"/>
          <w:tab w:val="clear" w:pos="1150"/>
        </w:tabs>
        <w:jc w:val="both"/>
        <w:rPr>
          <w:rFonts w:ascii="Times New Roman" w:cs="Times New Roman" w:hAnsi="Times New Roman" w:eastAsia="Times New Roman"/>
          <w:b w:val="0"/>
          <w:bCs w:val="0"/>
          <w:i w:val="1"/>
          <w:iCs w:val="1"/>
          <w:caps w:val="0"/>
          <w:smallCaps w:val="0"/>
          <w:sz w:val="22"/>
          <w:szCs w:val="22"/>
        </w:rPr>
      </w:pPr>
      <w:r>
        <w:rPr>
          <w:rFonts w:ascii="Times New Roman" w:hAnsi="Times New Roman"/>
          <w:b w:val="0"/>
          <w:bCs w:val="0"/>
          <w:i w:val="1"/>
          <w:iCs w:val="1"/>
          <w:caps w:val="0"/>
          <w:smallCaps w:val="0"/>
          <w:sz w:val="22"/>
          <w:szCs w:val="22"/>
          <w:rtl w:val="0"/>
        </w:rPr>
        <w:t xml:space="preserve">Chi </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lang w:val="it-IT"/>
        </w:rPr>
        <w:t>il catechista?</w:t>
      </w:r>
      <w:r>
        <w:rPr>
          <w:rFonts w:ascii="Times New Roman" w:hAnsi="Times New Roman"/>
          <w:b w:val="0"/>
          <w:bCs w:val="0"/>
          <w:i w:val="1"/>
          <w:iCs w:val="1"/>
          <w:caps w:val="0"/>
          <w:smallCaps w:val="0"/>
          <w:sz w:val="22"/>
          <w:szCs w:val="22"/>
          <w:rtl w:val="0"/>
          <w:lang w:val="it-IT"/>
        </w:rPr>
        <w:t xml:space="preserve"> </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lang w:val="it-IT"/>
        </w:rPr>
        <w:t>colui che custodisce e alimenta la memoria di Dio; la custodisce in se stesso e la sa risvegliare</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negli altri. (...) La fede contiene proprio la memoria della storia di Dio con noi, la memoria</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dell</w:t>
      </w:r>
      <w:r>
        <w:rPr>
          <w:rFonts w:ascii="Times New Roman" w:hAnsi="Times New Roman" w:hint="default"/>
          <w:b w:val="0"/>
          <w:bCs w:val="0"/>
          <w:i w:val="1"/>
          <w:iCs w:val="1"/>
          <w:caps w:val="0"/>
          <w:smallCaps w:val="0"/>
          <w:sz w:val="22"/>
          <w:szCs w:val="22"/>
          <w:rtl w:val="1"/>
        </w:rPr>
        <w:t>’</w:t>
      </w:r>
      <w:r>
        <w:rPr>
          <w:rFonts w:ascii="Times New Roman" w:hAnsi="Times New Roman"/>
          <w:b w:val="0"/>
          <w:bCs w:val="0"/>
          <w:i w:val="1"/>
          <w:iCs w:val="1"/>
          <w:caps w:val="0"/>
          <w:smallCaps w:val="0"/>
          <w:sz w:val="22"/>
          <w:szCs w:val="22"/>
          <w:rtl w:val="0"/>
          <w:lang w:val="it-IT"/>
        </w:rPr>
        <w:t xml:space="preserve">incontro con Dio che si muove per primo, che crea e salva, che ci trasforma; la fede </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rPr>
        <w:t>memoria</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della sua Parola che scalda il cuore, delle sue azioni di salvezza con cui ci dona vita, ci purifica, ci</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 xml:space="preserve">cura, ci nutre. Il catechista </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lang w:val="it-IT"/>
        </w:rPr>
        <w:t>proprio un cristiano che mette questa memoria al servizio</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dell</w:t>
      </w:r>
      <w:r>
        <w:rPr>
          <w:rFonts w:ascii="Times New Roman" w:hAnsi="Times New Roman" w:hint="default"/>
          <w:b w:val="0"/>
          <w:bCs w:val="0"/>
          <w:i w:val="1"/>
          <w:iCs w:val="1"/>
          <w:caps w:val="0"/>
          <w:smallCaps w:val="0"/>
          <w:sz w:val="22"/>
          <w:szCs w:val="22"/>
          <w:rtl w:val="1"/>
        </w:rPr>
        <w:t>’</w:t>
      </w:r>
      <w:r>
        <w:rPr>
          <w:rFonts w:ascii="Times New Roman" w:hAnsi="Times New Roman"/>
          <w:b w:val="0"/>
          <w:bCs w:val="0"/>
          <w:i w:val="1"/>
          <w:iCs w:val="1"/>
          <w:caps w:val="0"/>
          <w:smallCaps w:val="0"/>
          <w:sz w:val="22"/>
          <w:szCs w:val="22"/>
          <w:rtl w:val="0"/>
          <w:lang w:val="it-IT"/>
        </w:rPr>
        <w:t>annuncio; non per farsi vedere, non per parlare di s</w:t>
      </w:r>
      <w:r>
        <w:rPr>
          <w:rFonts w:ascii="Times New Roman" w:hAnsi="Times New Roman" w:hint="default"/>
          <w:b w:val="0"/>
          <w:bCs w:val="0"/>
          <w:i w:val="1"/>
          <w:iCs w:val="1"/>
          <w:caps w:val="0"/>
          <w:smallCaps w:val="0"/>
          <w:sz w:val="22"/>
          <w:szCs w:val="22"/>
          <w:rtl w:val="0"/>
          <w:lang w:val="fr-FR"/>
        </w:rPr>
        <w:t>é</w:t>
      </w:r>
      <w:r>
        <w:rPr>
          <w:rFonts w:ascii="Times New Roman" w:hAnsi="Times New Roman"/>
          <w:b w:val="0"/>
          <w:bCs w:val="0"/>
          <w:i w:val="1"/>
          <w:iCs w:val="1"/>
          <w:caps w:val="0"/>
          <w:smallCaps w:val="0"/>
          <w:sz w:val="22"/>
          <w:szCs w:val="22"/>
          <w:rtl w:val="0"/>
          <w:lang w:val="it-IT"/>
        </w:rPr>
        <w:t>, ma per parlare di Dio, del suo amore,</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della sua fedelt</w:t>
      </w:r>
      <w:r>
        <w:rPr>
          <w:rFonts w:ascii="Times New Roman" w:hAnsi="Times New Roman" w:hint="default"/>
          <w:b w:val="0"/>
          <w:bCs w:val="0"/>
          <w:i w:val="1"/>
          <w:iCs w:val="1"/>
          <w:caps w:val="0"/>
          <w:smallCaps w:val="0"/>
          <w:sz w:val="22"/>
          <w:szCs w:val="22"/>
          <w:rtl w:val="0"/>
        </w:rPr>
        <w:t>à</w:t>
      </w:r>
      <w:r>
        <w:rPr>
          <w:rFonts w:ascii="Times New Roman" w:hAnsi="Times New Roman"/>
          <w:b w:val="0"/>
          <w:bCs w:val="0"/>
          <w:i w:val="1"/>
          <w:iCs w:val="1"/>
          <w:caps w:val="0"/>
          <w:smallCaps w:val="0"/>
          <w:sz w:val="22"/>
          <w:szCs w:val="22"/>
          <w:rtl w:val="0"/>
          <w:lang w:val="it-IT"/>
        </w:rPr>
        <w:t>. Parlare e trasmettere tutto quello che Dio ha rivelato, cio</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lang w:val="it-IT"/>
        </w:rPr>
        <w:t>la dottrina nella sua</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rPr>
        <w:t>totalit</w:t>
      </w:r>
      <w:r>
        <w:rPr>
          <w:rFonts w:ascii="Times New Roman" w:hAnsi="Times New Roman" w:hint="default"/>
          <w:b w:val="0"/>
          <w:bCs w:val="0"/>
          <w:i w:val="1"/>
          <w:iCs w:val="1"/>
          <w:caps w:val="0"/>
          <w:smallCaps w:val="0"/>
          <w:sz w:val="22"/>
          <w:szCs w:val="22"/>
          <w:rtl w:val="0"/>
        </w:rPr>
        <w:t>à</w:t>
      </w:r>
      <w:r>
        <w:rPr>
          <w:rFonts w:ascii="Times New Roman" w:hAnsi="Times New Roman"/>
          <w:b w:val="0"/>
          <w:bCs w:val="0"/>
          <w:i w:val="1"/>
          <w:iCs w:val="1"/>
          <w:caps w:val="0"/>
          <w:smallCaps w:val="0"/>
          <w:sz w:val="22"/>
          <w:szCs w:val="22"/>
          <w:rtl w:val="0"/>
          <w:lang w:val="it-IT"/>
        </w:rPr>
        <w:t>, senza tagliare n</w:t>
      </w:r>
      <w:r>
        <w:rPr>
          <w:rFonts w:ascii="Times New Roman" w:hAnsi="Times New Roman" w:hint="default"/>
          <w:b w:val="0"/>
          <w:bCs w:val="0"/>
          <w:i w:val="1"/>
          <w:iCs w:val="1"/>
          <w:caps w:val="0"/>
          <w:smallCaps w:val="0"/>
          <w:sz w:val="22"/>
          <w:szCs w:val="22"/>
          <w:rtl w:val="0"/>
          <w:lang w:val="fr-FR"/>
        </w:rPr>
        <w:t xml:space="preserve">é </w:t>
      </w:r>
      <w:r>
        <w:rPr>
          <w:rFonts w:ascii="Times New Roman" w:hAnsi="Times New Roman"/>
          <w:b w:val="0"/>
          <w:bCs w:val="0"/>
          <w:i w:val="1"/>
          <w:iCs w:val="1"/>
          <w:caps w:val="0"/>
          <w:smallCaps w:val="0"/>
          <w:sz w:val="22"/>
          <w:szCs w:val="22"/>
          <w:rtl w:val="0"/>
          <w:lang w:val="it-IT"/>
        </w:rPr>
        <w:t xml:space="preserve">aggiungere. (...) Il catechista allora </w:t>
      </w:r>
      <w:r>
        <w:rPr>
          <w:rFonts w:ascii="Times New Roman" w:hAnsi="Times New Roman" w:hint="default"/>
          <w:b w:val="0"/>
          <w:bCs w:val="0"/>
          <w:i w:val="1"/>
          <w:iCs w:val="1"/>
          <w:caps w:val="0"/>
          <w:smallCaps w:val="0"/>
          <w:sz w:val="22"/>
          <w:szCs w:val="22"/>
          <w:rtl w:val="0"/>
          <w:lang w:val="it-IT"/>
        </w:rPr>
        <w:t xml:space="preserve">è </w:t>
      </w:r>
      <w:r>
        <w:rPr>
          <w:rFonts w:ascii="Times New Roman" w:hAnsi="Times New Roman"/>
          <w:b w:val="0"/>
          <w:bCs w:val="0"/>
          <w:i w:val="1"/>
          <w:iCs w:val="1"/>
          <w:caps w:val="0"/>
          <w:smallCaps w:val="0"/>
          <w:sz w:val="22"/>
          <w:szCs w:val="22"/>
          <w:rtl w:val="0"/>
          <w:lang w:val="it-IT"/>
        </w:rPr>
        <w:t>un cristiano che porta in s</w:t>
      </w:r>
      <w:r>
        <w:rPr>
          <w:rFonts w:ascii="Times New Roman" w:hAnsi="Times New Roman" w:hint="default"/>
          <w:b w:val="0"/>
          <w:bCs w:val="0"/>
          <w:i w:val="1"/>
          <w:iCs w:val="1"/>
          <w:caps w:val="0"/>
          <w:smallCaps w:val="0"/>
          <w:sz w:val="22"/>
          <w:szCs w:val="22"/>
          <w:rtl w:val="0"/>
          <w:lang w:val="fr-FR"/>
        </w:rPr>
        <w:t xml:space="preserve">é </w:t>
      </w:r>
      <w:r>
        <w:rPr>
          <w:rFonts w:ascii="Times New Roman" w:hAnsi="Times New Roman"/>
          <w:b w:val="0"/>
          <w:bCs w:val="0"/>
          <w:i w:val="1"/>
          <w:iCs w:val="1"/>
          <w:caps w:val="0"/>
          <w:smallCaps w:val="0"/>
          <w:sz w:val="22"/>
          <w:szCs w:val="22"/>
          <w:rtl w:val="0"/>
        </w:rPr>
        <w:t>la</w:t>
      </w:r>
      <w:r>
        <w:rPr>
          <w:rFonts w:ascii="Times New Roman" w:hAnsi="Times New Roman"/>
          <w:b w:val="0"/>
          <w:bCs w:val="0"/>
          <w:i w:val="1"/>
          <w:iCs w:val="1"/>
          <w:caps w:val="0"/>
          <w:smallCaps w:val="0"/>
          <w:sz w:val="22"/>
          <w:szCs w:val="22"/>
          <w:rtl w:val="0"/>
          <w:lang w:val="it-IT"/>
        </w:rPr>
        <w:t xml:space="preserve"> </w:t>
      </w:r>
      <w:r>
        <w:rPr>
          <w:rFonts w:ascii="Times New Roman" w:hAnsi="Times New Roman"/>
          <w:b w:val="0"/>
          <w:bCs w:val="0"/>
          <w:i w:val="1"/>
          <w:iCs w:val="1"/>
          <w:caps w:val="0"/>
          <w:smallCaps w:val="0"/>
          <w:sz w:val="22"/>
          <w:szCs w:val="22"/>
          <w:rtl w:val="0"/>
          <w:lang w:val="it-IT"/>
        </w:rPr>
        <w:t>memoria di Dio, si lascia guidare dalla memoria di Dio in tutta la sua vita, e la sa risvegliare nel</w:t>
      </w:r>
      <w:r>
        <w:rPr>
          <w:rFonts w:ascii="Times New Roman" w:hAnsi="Times New Roman"/>
          <w:b w:val="0"/>
          <w:bCs w:val="0"/>
          <w:i w:val="1"/>
          <w:iCs w:val="1"/>
          <w:caps w:val="0"/>
          <w:smallCaps w:val="0"/>
          <w:sz w:val="22"/>
          <w:szCs w:val="22"/>
          <w:rtl w:val="0"/>
          <w:lang w:val="it-IT"/>
        </w:rPr>
        <w:t xml:space="preserve"> cuore degli altri</w:t>
      </w:r>
      <w:r>
        <w:rPr>
          <w:rFonts w:ascii="Times New Roman" w:hAnsi="Times New Roman" w:hint="default"/>
          <w:b w:val="0"/>
          <w:bCs w:val="0"/>
          <w:i w:val="1"/>
          <w:iCs w:val="1"/>
          <w:caps w:val="0"/>
          <w:smallCaps w:val="0"/>
          <w:sz w:val="22"/>
          <w:szCs w:val="22"/>
          <w:rtl w:val="0"/>
          <w:lang w:val="it-IT"/>
        </w:rPr>
        <w:t>»</w:t>
      </w:r>
    </w:p>
    <w:p>
      <w:pPr>
        <w:pStyle w:val="Didascalia"/>
        <w:keepLines w:val="1"/>
        <w:tabs>
          <w:tab w:val="left" w:pos="920"/>
          <w:tab w:val="left" w:pos="1840"/>
          <w:tab w:val="left" w:pos="2760"/>
          <w:tab w:val="left" w:pos="3680"/>
          <w:tab w:val="left" w:pos="4600"/>
          <w:tab w:val="left" w:pos="5520"/>
          <w:tab w:val="left" w:pos="6440"/>
          <w:tab w:val="left" w:pos="7360"/>
          <w:tab w:val="left" w:pos="8280"/>
          <w:tab w:val="left" w:pos="9200"/>
          <w:tab w:val="clear" w:pos="1150"/>
        </w:tabs>
        <w:jc w:val="both"/>
        <w:rPr>
          <w:rFonts w:ascii="Times New Roman" w:cs="Times New Roman" w:hAnsi="Times New Roman" w:eastAsia="Times New Roman"/>
          <w:b w:val="0"/>
          <w:bCs w:val="0"/>
          <w:i w:val="1"/>
          <w:iCs w:val="1"/>
          <w:caps w:val="0"/>
          <w:smallCaps w:val="0"/>
          <w:sz w:val="22"/>
          <w:szCs w:val="22"/>
        </w:rPr>
      </w:pPr>
    </w:p>
    <w:p>
      <w:pPr>
        <w:pStyle w:val="Didascalia"/>
        <w:keepLines w:val="1"/>
        <w:tabs>
          <w:tab w:val="left" w:pos="920"/>
          <w:tab w:val="left" w:pos="1840"/>
          <w:tab w:val="left" w:pos="2760"/>
          <w:tab w:val="left" w:pos="3680"/>
          <w:tab w:val="left" w:pos="4600"/>
          <w:tab w:val="left" w:pos="5520"/>
          <w:tab w:val="left" w:pos="6440"/>
          <w:tab w:val="left" w:pos="7360"/>
          <w:tab w:val="left" w:pos="8280"/>
          <w:tab w:val="left" w:pos="9200"/>
          <w:tab w:val="clear" w:pos="1150"/>
        </w:tabs>
        <w:jc w:val="both"/>
        <w:rPr>
          <w:rFonts w:ascii="Times New Roman" w:cs="Times New Roman" w:hAnsi="Times New Roman" w:eastAsia="Times New Roman"/>
          <w:b w:val="0"/>
          <w:bCs w:val="0"/>
          <w:i w:val="1"/>
          <w:iCs w:val="1"/>
          <w:caps w:val="0"/>
          <w:smallCaps w:val="0"/>
          <w:sz w:val="22"/>
          <w:szCs w:val="22"/>
        </w:rPr>
      </w:pPr>
      <w:r>
        <w:rPr>
          <w:rFonts w:ascii="Times New Roman" w:hAnsi="Times New Roman"/>
          <w:b w:val="0"/>
          <w:bCs w:val="0"/>
          <w:i w:val="1"/>
          <w:iCs w:val="1"/>
          <w:caps w:val="0"/>
          <w:smallCaps w:val="0"/>
          <w:sz w:val="22"/>
          <w:szCs w:val="22"/>
          <w:rtl w:val="0"/>
          <w:lang w:val="it-IT"/>
        </w:rPr>
        <w:t>FRANCESCO, Omelia alla Messa per l</w:t>
      </w:r>
      <w:r>
        <w:rPr>
          <w:rFonts w:ascii="Times New Roman" w:hAnsi="Times New Roman" w:hint="default"/>
          <w:b w:val="0"/>
          <w:bCs w:val="0"/>
          <w:i w:val="1"/>
          <w:iCs w:val="1"/>
          <w:caps w:val="0"/>
          <w:smallCaps w:val="0"/>
          <w:sz w:val="22"/>
          <w:szCs w:val="22"/>
          <w:rtl w:val="1"/>
        </w:rPr>
        <w:t>’</w:t>
      </w:r>
      <w:r>
        <w:rPr>
          <w:rFonts w:ascii="Times New Roman" w:hAnsi="Times New Roman"/>
          <w:b w:val="0"/>
          <w:bCs w:val="0"/>
          <w:i w:val="1"/>
          <w:iCs w:val="1"/>
          <w:caps w:val="0"/>
          <w:smallCaps w:val="0"/>
          <w:sz w:val="22"/>
          <w:szCs w:val="22"/>
          <w:rtl w:val="0"/>
          <w:lang w:val="it-IT"/>
        </w:rPr>
        <w:t>Incontro dei catechisti in occasione dell</w:t>
      </w:r>
      <w:r>
        <w:rPr>
          <w:rFonts w:ascii="Times New Roman" w:hAnsi="Times New Roman" w:hint="default"/>
          <w:b w:val="0"/>
          <w:bCs w:val="0"/>
          <w:i w:val="1"/>
          <w:iCs w:val="1"/>
          <w:caps w:val="0"/>
          <w:smallCaps w:val="0"/>
          <w:sz w:val="22"/>
          <w:szCs w:val="22"/>
          <w:rtl w:val="1"/>
        </w:rPr>
        <w:t>’</w:t>
      </w:r>
      <w:r>
        <w:rPr>
          <w:rFonts w:ascii="Times New Roman" w:hAnsi="Times New Roman"/>
          <w:b w:val="0"/>
          <w:bCs w:val="0"/>
          <w:i w:val="1"/>
          <w:iCs w:val="1"/>
          <w:caps w:val="0"/>
          <w:smallCaps w:val="0"/>
          <w:sz w:val="22"/>
          <w:szCs w:val="22"/>
          <w:rtl w:val="0"/>
          <w:lang w:val="it-IT"/>
        </w:rPr>
        <w:t>Anno della Fede, 29 settembre 2013.</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i w:val="1"/>
          <w:iCs w:val="1"/>
        </w:rPr>
      </w:pPr>
      <w:r>
        <w:rPr>
          <w:rFonts w:ascii="Times New Roman" w:hAnsi="Times New Roman"/>
          <w:i w:val="1"/>
          <w:iCs w:val="1"/>
          <w:rtl w:val="0"/>
          <w:lang w:val="it-IT"/>
        </w:rPr>
        <w:t xml:space="preserve">Alcuni esempi: </w:t>
      </w:r>
      <w:r>
        <w:rPr>
          <w:rFonts w:ascii="Times New Roman" w:hAnsi="Times New Roman"/>
          <w:i w:val="1"/>
          <w:iCs w:val="1"/>
          <w:rtl w:val="0"/>
          <w:lang w:val="it-IT"/>
        </w:rPr>
        <w:t xml:space="preserve">La fatica della costruzione del </w:t>
      </w:r>
      <w:r>
        <w:rPr>
          <w:rFonts w:ascii="Times New Roman" w:hAnsi="Times New Roman" w:hint="default"/>
          <w:i w:val="1"/>
          <w:iCs w:val="1"/>
          <w:rtl w:val="1"/>
          <w:lang w:val="ar-SA" w:bidi="ar-SA"/>
        </w:rPr>
        <w:t>“</w:t>
      </w:r>
      <w:r>
        <w:rPr>
          <w:rFonts w:ascii="Times New Roman" w:hAnsi="Times New Roman"/>
          <w:i w:val="1"/>
          <w:iCs w:val="1"/>
          <w:rtl w:val="0"/>
        </w:rPr>
        <w:t>noi</w:t>
      </w:r>
      <w:r>
        <w:rPr>
          <w:rFonts w:ascii="Times New Roman" w:hAnsi="Times New Roman" w:hint="default"/>
          <w:i w:val="1"/>
          <w:iCs w:val="1"/>
          <w:rtl w:val="0"/>
        </w:rPr>
        <w:t>”</w:t>
      </w:r>
      <w:r>
        <w:rPr>
          <w:rFonts w:ascii="Times New Roman" w:hAnsi="Times New Roman"/>
          <w:i w:val="1"/>
          <w:iCs w:val="1"/>
          <w:rtl w:val="0"/>
          <w:lang w:val="it-IT"/>
        </w:rPr>
        <w:t>...</w:t>
      </w:r>
    </w:p>
    <w:p>
      <w:pPr>
        <w:pStyle w:val="Corpo"/>
        <w:jc w:val="both"/>
        <w:rPr>
          <w:rFonts w:ascii="Times New Roman" w:cs="Times New Roman" w:hAnsi="Times New Roman" w:eastAsia="Times New Roman"/>
        </w:rPr>
      </w:pP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 fatica della prima comunit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adulta secondo i Vangeli</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 ripartenza della prima comunit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 fondazione di Antiochia (At 11)</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I casi </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pastorali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di Atti (servizio delle mense, gestione economica e evangelizzazione dei pagani)</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Diversi modelli di evangelizzazione in Atti</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Il caso di Galati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Corinto le comunit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di seconda e terza generazione (apocalisse), atti stessi..</w:t>
      </w:r>
    </w:p>
    <w:p>
      <w:pPr>
        <w:keepNext w:val="0"/>
        <w:keepLines w:val="0"/>
        <w:pageBreakBefore w:val="0"/>
        <w:widowControl w:val="0"/>
        <w:numPr>
          <w:ilvl w:val="0"/>
          <w:numId w:val="4"/>
        </w:numPr>
        <w:pBdr>
          <w:top w:val="nil"/>
          <w:left w:val="nil"/>
          <w:bottom w:val="nil"/>
          <w:right w:val="nil"/>
        </w:pBd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esperienza di Tommaso (Gv)</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Style w:val="Nessuno"/>
          <w:rFonts w:ascii="Times New Roman" w:hAnsi="Times New Roman"/>
          <w:i w:val="1"/>
          <w:iCs w:val="1"/>
          <w:rtl w:val="0"/>
          <w:lang w:val="it-IT"/>
        </w:rPr>
        <w:t>Un bilancio</w:t>
      </w:r>
      <w:r>
        <w:rPr>
          <w:rFonts w:ascii="Times New Roman" w:hAnsi="Times New Roman"/>
          <w:rtl w:val="0"/>
          <w:lang w:val="it-IT"/>
        </w:rPr>
        <w:t xml:space="preserve">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it-IT"/>
        </w:rPr>
        <w:t xml:space="preserve">Ripercorrendo </w:t>
      </w:r>
      <w:r>
        <w:rPr>
          <w:rFonts w:ascii="Times New Roman" w:hAnsi="Times New Roman"/>
          <w:rtl w:val="0"/>
          <w:lang w:val="it-IT"/>
        </w:rPr>
        <w:t xml:space="preserve">la </w:t>
      </w:r>
      <w:r>
        <w:rPr>
          <w:rFonts w:ascii="Times New Roman" w:hAnsi="Times New Roman"/>
          <w:rtl w:val="0"/>
          <w:lang w:val="it-IT"/>
        </w:rPr>
        <w:t xml:space="preserve">vicenda </w:t>
      </w:r>
      <w:r>
        <w:rPr>
          <w:rFonts w:ascii="Times New Roman" w:hAnsi="Times New Roman"/>
          <w:rtl w:val="0"/>
          <w:lang w:val="it-IT"/>
        </w:rPr>
        <w:t xml:space="preserve">di Tommaso </w:t>
      </w:r>
      <w:r>
        <w:rPr>
          <w:rFonts w:ascii="Times New Roman" w:hAnsi="Times New Roman"/>
          <w:rtl w:val="0"/>
          <w:lang w:val="it-IT"/>
        </w:rPr>
        <w:t>ci si accorge come Ges</w:t>
      </w:r>
      <w:r>
        <w:rPr>
          <w:rFonts w:ascii="Times New Roman" w:hAnsi="Times New Roman" w:hint="default"/>
          <w:rtl w:val="0"/>
          <w:lang w:val="it-IT"/>
        </w:rPr>
        <w:t xml:space="preserve">ù </w:t>
      </w:r>
      <w:r>
        <w:rPr>
          <w:rFonts w:ascii="Times New Roman" w:hAnsi="Times New Roman"/>
          <w:rtl w:val="0"/>
          <w:lang w:val="it-IT"/>
        </w:rPr>
        <w:t xml:space="preserve">ha un intervento ampio sulla persona di Tommaso. </w:t>
      </w:r>
    </w:p>
    <w:p>
      <w:pPr>
        <w:pStyle w:val="Corpo"/>
        <w:numPr>
          <w:ilvl w:val="0"/>
          <w:numId w:val="5"/>
        </w:numPr>
        <w:jc w:val="both"/>
        <w:rPr>
          <w:rFonts w:ascii="Times New Roman" w:hAnsi="Times New Roman"/>
          <w:lang w:val="it-IT"/>
        </w:rPr>
      </w:pPr>
      <w:r>
        <w:rPr>
          <w:rFonts w:ascii="Times New Roman" w:hAnsi="Times New Roman"/>
          <w:rtl w:val="0"/>
          <w:lang w:val="it-IT"/>
        </w:rPr>
        <w:t xml:space="preserve">Egli educa una dimensione </w:t>
      </w:r>
      <w:r>
        <w:rPr>
          <w:rStyle w:val="Nessuno"/>
          <w:rFonts w:ascii="Times New Roman" w:hAnsi="Times New Roman"/>
          <w:b w:val="1"/>
          <w:bCs w:val="1"/>
          <w:rtl w:val="0"/>
        </w:rPr>
        <w:t>simbolica</w:t>
      </w:r>
      <w:r>
        <w:rPr>
          <w:rFonts w:ascii="Times New Roman" w:hAnsi="Times New Roman"/>
          <w:rtl w:val="0"/>
          <w:lang w:val="it-IT"/>
        </w:rPr>
        <w:t>: accompagna il suo discepolo a transitare da un semplice guardare al sapere andare pi</w:t>
      </w:r>
      <w:r>
        <w:rPr>
          <w:rFonts w:ascii="Times New Roman" w:hAnsi="Times New Roman" w:hint="default"/>
          <w:rtl w:val="0"/>
          <w:lang w:val="it-IT"/>
        </w:rPr>
        <w:t xml:space="preserve">ù </w:t>
      </w:r>
      <w:r>
        <w:rPr>
          <w:rFonts w:ascii="Times New Roman" w:hAnsi="Times New Roman"/>
          <w:rtl w:val="0"/>
          <w:lang w:val="it-IT"/>
        </w:rPr>
        <w:t>in profondit</w:t>
      </w:r>
      <w:r>
        <w:rPr>
          <w:rFonts w:ascii="Times New Roman" w:hAnsi="Times New Roman" w:hint="default"/>
          <w:rtl w:val="0"/>
        </w:rPr>
        <w:t xml:space="preserve">à </w:t>
      </w:r>
      <w:r>
        <w:rPr>
          <w:rFonts w:ascii="Times New Roman" w:hAnsi="Times New Roman"/>
          <w:rtl w:val="0"/>
          <w:lang w:val="it-IT"/>
        </w:rPr>
        <w:t>nell</w:t>
      </w:r>
      <w:r>
        <w:rPr>
          <w:rFonts w:ascii="Times New Roman" w:hAnsi="Times New Roman" w:hint="default"/>
          <w:rtl w:val="1"/>
        </w:rPr>
        <w:t>’</w:t>
      </w:r>
      <w:r>
        <w:rPr>
          <w:rFonts w:ascii="Times New Roman" w:hAnsi="Times New Roman"/>
          <w:rtl w:val="0"/>
          <w:lang w:val="it-IT"/>
        </w:rPr>
        <w:t xml:space="preserve">esperienza vissuta. </w:t>
      </w:r>
    </w:p>
    <w:p>
      <w:pPr>
        <w:pStyle w:val="Corpo"/>
        <w:numPr>
          <w:ilvl w:val="0"/>
          <w:numId w:val="5"/>
        </w:numPr>
        <w:jc w:val="both"/>
        <w:rPr>
          <w:rFonts w:ascii="Times New Roman" w:hAnsi="Times New Roman"/>
          <w:lang w:val="it-IT"/>
        </w:rPr>
      </w:pPr>
      <w:r>
        <w:rPr>
          <w:rFonts w:ascii="Times New Roman" w:hAnsi="Times New Roman"/>
          <w:rtl w:val="0"/>
          <w:lang w:val="it-IT"/>
        </w:rPr>
        <w:t>Tommaso perde il filo: Ges</w:t>
      </w:r>
      <w:r>
        <w:rPr>
          <w:rFonts w:ascii="Times New Roman" w:hAnsi="Times New Roman" w:hint="default"/>
          <w:rtl w:val="0"/>
          <w:lang w:val="it-IT"/>
        </w:rPr>
        <w:t xml:space="preserve">ù </w:t>
      </w:r>
      <w:r>
        <w:rPr>
          <w:rFonts w:ascii="Times New Roman" w:hAnsi="Times New Roman"/>
          <w:rtl w:val="0"/>
          <w:lang w:val="it-IT"/>
        </w:rPr>
        <w:t xml:space="preserve">lo sollecita, educando la dimensione </w:t>
      </w:r>
      <w:r>
        <w:rPr>
          <w:rStyle w:val="Nessuno"/>
          <w:rFonts w:ascii="Times New Roman" w:hAnsi="Times New Roman"/>
          <w:b w:val="1"/>
          <w:bCs w:val="1"/>
          <w:rtl w:val="0"/>
          <w:lang w:val="it-IT"/>
        </w:rPr>
        <w:t>narrativa</w:t>
      </w:r>
      <w:r>
        <w:rPr>
          <w:rFonts w:ascii="Times New Roman" w:hAnsi="Times New Roman"/>
          <w:rtl w:val="0"/>
          <w:lang w:val="it-IT"/>
        </w:rPr>
        <w:t xml:space="preserve">, ad andare oltre l'attimo del presente per sentirsi parte di una storia. </w:t>
      </w:r>
    </w:p>
    <w:p>
      <w:pPr>
        <w:pStyle w:val="Corpo"/>
        <w:numPr>
          <w:ilvl w:val="0"/>
          <w:numId w:val="5"/>
        </w:numPr>
        <w:jc w:val="both"/>
        <w:rPr>
          <w:rFonts w:ascii="Times New Roman" w:hAnsi="Times New Roman"/>
          <w:lang w:val="it-IT"/>
        </w:rPr>
      </w:pPr>
      <w:r>
        <w:rPr>
          <w:rFonts w:ascii="Times New Roman" w:hAnsi="Times New Roman"/>
          <w:rtl w:val="0"/>
          <w:lang w:val="it-IT"/>
        </w:rPr>
        <w:t>Tommaso ad un certo punto si ripiega su di s</w:t>
      </w:r>
      <w:r>
        <w:rPr>
          <w:rFonts w:ascii="Times New Roman" w:hAnsi="Times New Roman" w:hint="default"/>
          <w:rtl w:val="0"/>
          <w:lang w:val="fr-FR"/>
        </w:rPr>
        <w:t>é</w:t>
      </w:r>
      <w:r>
        <w:rPr>
          <w:rFonts w:ascii="Times New Roman" w:hAnsi="Times New Roman"/>
          <w:rtl w:val="0"/>
          <w:lang w:val="de-DE"/>
        </w:rPr>
        <w:t>: Ges</w:t>
      </w:r>
      <w:r>
        <w:rPr>
          <w:rFonts w:ascii="Times New Roman" w:hAnsi="Times New Roman" w:hint="default"/>
          <w:rtl w:val="0"/>
          <w:lang w:val="it-IT"/>
        </w:rPr>
        <w:t xml:space="preserve">ù </w:t>
      </w:r>
      <w:r>
        <w:rPr>
          <w:rFonts w:ascii="Times New Roman" w:hAnsi="Times New Roman"/>
          <w:rtl w:val="0"/>
          <w:lang w:val="it-IT"/>
        </w:rPr>
        <w:t xml:space="preserve">gli propone la dimensione della </w:t>
      </w:r>
      <w:r>
        <w:rPr>
          <w:rStyle w:val="Nessuno"/>
          <w:rFonts w:ascii="Times New Roman" w:hAnsi="Times New Roman"/>
          <w:b w:val="1"/>
          <w:bCs w:val="1"/>
          <w:rtl w:val="0"/>
          <w:lang w:val="nl-NL"/>
        </w:rPr>
        <w:t>gratuit</w:t>
      </w:r>
      <w:r>
        <w:rPr>
          <w:rStyle w:val="Nessuno"/>
          <w:rFonts w:ascii="Times New Roman" w:hAnsi="Times New Roman" w:hint="default"/>
          <w:b w:val="1"/>
          <w:bCs w:val="1"/>
          <w:rtl w:val="0"/>
        </w:rPr>
        <w:t>à</w:t>
      </w:r>
      <w:r>
        <w:rPr>
          <w:rFonts w:ascii="Times New Roman" w:hAnsi="Times New Roman"/>
          <w:rtl w:val="0"/>
          <w:lang w:val="es-ES_tradnl"/>
        </w:rPr>
        <w:t>, cio</w:t>
      </w:r>
      <w:r>
        <w:rPr>
          <w:rFonts w:ascii="Times New Roman" w:hAnsi="Times New Roman" w:hint="default"/>
          <w:rtl w:val="0"/>
          <w:lang w:val="it-IT"/>
        </w:rPr>
        <w:t xml:space="preserve">è </w:t>
      </w:r>
      <w:r>
        <w:rPr>
          <w:rFonts w:ascii="Times New Roman" w:hAnsi="Times New Roman"/>
          <w:rtl w:val="0"/>
          <w:lang w:val="it-IT"/>
        </w:rPr>
        <w:t>di andare oltre la sola autorealizzazione per porre nel proprio orizzonte il valore fondamentale del dono di s</w:t>
      </w:r>
      <w:r>
        <w:rPr>
          <w:rFonts w:ascii="Times New Roman" w:hAnsi="Times New Roman" w:hint="default"/>
          <w:rtl w:val="0"/>
          <w:lang w:val="fr-FR"/>
        </w:rPr>
        <w:t>é</w:t>
      </w:r>
      <w:r>
        <w:rPr>
          <w:rFonts w:ascii="Times New Roman" w:hAnsi="Times New Roman"/>
          <w:rtl w:val="0"/>
        </w:rPr>
        <w:t>.</w:t>
      </w:r>
    </w:p>
    <w:p>
      <w:pPr>
        <w:pStyle w:val="Corpo"/>
        <w:numPr>
          <w:ilvl w:val="0"/>
          <w:numId w:val="5"/>
        </w:numPr>
        <w:jc w:val="both"/>
        <w:rPr>
          <w:rFonts w:ascii="Times New Roman" w:hAnsi="Times New Roman"/>
          <w:lang w:val="it-IT"/>
        </w:rPr>
      </w:pPr>
      <w:r>
        <w:rPr>
          <w:rFonts w:ascii="Times New Roman" w:hAnsi="Times New Roman"/>
          <w:rtl w:val="0"/>
          <w:lang w:val="it-IT"/>
        </w:rPr>
        <w:t xml:space="preserve">Tommaso fa riemergere il suo </w:t>
      </w:r>
      <w:r>
        <w:rPr>
          <w:rFonts w:ascii="Times New Roman" w:hAnsi="Times New Roman" w:hint="default"/>
          <w:rtl w:val="1"/>
          <w:lang w:val="ar-SA" w:bidi="ar-SA"/>
        </w:rPr>
        <w:t>“</w:t>
      </w:r>
      <w:r>
        <w:rPr>
          <w:rFonts w:ascii="Times New Roman" w:hAnsi="Times New Roman"/>
          <w:rtl w:val="0"/>
        </w:rPr>
        <w:t>io</w:t>
      </w:r>
      <w:r>
        <w:rPr>
          <w:rFonts w:ascii="Times New Roman" w:hAnsi="Times New Roman" w:hint="default"/>
          <w:rtl w:val="0"/>
        </w:rPr>
        <w:t xml:space="preserve">” </w:t>
      </w:r>
      <w:r>
        <w:rPr>
          <w:rFonts w:ascii="Times New Roman" w:hAnsi="Times New Roman"/>
          <w:rtl w:val="0"/>
          <w:lang w:val="it-IT"/>
        </w:rPr>
        <w:t>a discapito del noi. Non solo Ges</w:t>
      </w:r>
      <w:r>
        <w:rPr>
          <w:rFonts w:ascii="Times New Roman" w:hAnsi="Times New Roman" w:hint="default"/>
          <w:rtl w:val="0"/>
          <w:lang w:val="it-IT"/>
        </w:rPr>
        <w:t>ù</w:t>
      </w:r>
      <w:r>
        <w:rPr>
          <w:rFonts w:ascii="Times New Roman" w:hAnsi="Times New Roman"/>
          <w:rtl w:val="0"/>
          <w:lang w:val="it-IT"/>
        </w:rPr>
        <w:t>, ma la comunit</w:t>
      </w:r>
      <w:r>
        <w:rPr>
          <w:rFonts w:ascii="Times New Roman" w:hAnsi="Times New Roman" w:hint="default"/>
          <w:rtl w:val="0"/>
        </w:rPr>
        <w:t xml:space="preserve">à </w:t>
      </w:r>
      <w:r>
        <w:rPr>
          <w:rFonts w:ascii="Times New Roman" w:hAnsi="Times New Roman"/>
          <w:rtl w:val="0"/>
          <w:lang w:val="it-IT"/>
        </w:rPr>
        <w:t xml:space="preserve">propone la dimensione </w:t>
      </w:r>
      <w:r>
        <w:rPr>
          <w:rStyle w:val="Nessuno"/>
          <w:rFonts w:ascii="Times New Roman" w:hAnsi="Times New Roman"/>
          <w:b w:val="1"/>
          <w:bCs w:val="1"/>
          <w:rtl w:val="0"/>
          <w:lang w:val="it-IT"/>
        </w:rPr>
        <w:t>dell</w:t>
      </w:r>
      <w:r>
        <w:rPr>
          <w:rStyle w:val="Nessuno"/>
          <w:rFonts w:ascii="Times New Roman" w:hAnsi="Times New Roman" w:hint="default"/>
          <w:b w:val="1"/>
          <w:bCs w:val="1"/>
          <w:rtl w:val="1"/>
        </w:rPr>
        <w:t>’</w:t>
      </w:r>
      <w:r>
        <w:rPr>
          <w:rStyle w:val="Nessuno"/>
          <w:rFonts w:ascii="Times New Roman" w:hAnsi="Times New Roman"/>
          <w:b w:val="1"/>
          <w:bCs w:val="1"/>
          <w:rtl w:val="0"/>
          <w:lang w:val="it-IT"/>
        </w:rPr>
        <w:t>alterit</w:t>
      </w:r>
      <w:r>
        <w:rPr>
          <w:rStyle w:val="Nessuno"/>
          <w:rFonts w:ascii="Times New Roman" w:hAnsi="Times New Roman" w:hint="default"/>
          <w:b w:val="1"/>
          <w:bCs w:val="1"/>
          <w:rtl w:val="0"/>
        </w:rPr>
        <w:t>à</w:t>
      </w:r>
      <w:r>
        <w:rPr>
          <w:rFonts w:ascii="Times New Roman" w:hAnsi="Times New Roman"/>
          <w:rtl w:val="0"/>
          <w:lang w:val="es-ES_tradnl"/>
        </w:rPr>
        <w:t>: cio</w:t>
      </w:r>
      <w:r>
        <w:rPr>
          <w:rFonts w:ascii="Times New Roman" w:hAnsi="Times New Roman" w:hint="default"/>
          <w:rtl w:val="0"/>
          <w:lang w:val="it-IT"/>
        </w:rPr>
        <w:t xml:space="preserve">è </w:t>
      </w:r>
      <w:r>
        <w:rPr>
          <w:rFonts w:ascii="Times New Roman" w:hAnsi="Times New Roman"/>
          <w:rtl w:val="0"/>
          <w:lang w:val="it-IT"/>
        </w:rPr>
        <w:t>andare oltre la concezione individualista per aprirsi all'altro e alla ricerca del bene comune.</w:t>
      </w:r>
    </w:p>
    <w:p>
      <w:pPr>
        <w:pStyle w:val="Corpo"/>
        <w:numPr>
          <w:ilvl w:val="0"/>
          <w:numId w:val="5"/>
        </w:numPr>
        <w:jc w:val="both"/>
        <w:rPr>
          <w:rFonts w:ascii="Times New Roman" w:hAnsi="Times New Roman"/>
          <w:lang w:val="it-IT"/>
        </w:rPr>
      </w:pPr>
      <w:r>
        <w:rPr>
          <w:rFonts w:ascii="Times New Roman" w:hAnsi="Times New Roman"/>
          <w:rtl w:val="0"/>
          <w:lang w:val="it-IT"/>
        </w:rPr>
        <w:t>Complessivamente, Ges</w:t>
      </w:r>
      <w:r>
        <w:rPr>
          <w:rFonts w:ascii="Times New Roman" w:hAnsi="Times New Roman" w:hint="default"/>
          <w:rtl w:val="0"/>
          <w:lang w:val="it-IT"/>
        </w:rPr>
        <w:t xml:space="preserve">ù </w:t>
      </w:r>
      <w:r>
        <w:rPr>
          <w:rFonts w:ascii="Times New Roman" w:hAnsi="Times New Roman"/>
          <w:rtl w:val="0"/>
          <w:lang w:val="it-IT"/>
        </w:rPr>
        <w:t xml:space="preserve">propone la dimensione della </w:t>
      </w:r>
      <w:r>
        <w:rPr>
          <w:rStyle w:val="Nessuno"/>
          <w:rFonts w:ascii="Times New Roman" w:hAnsi="Times New Roman"/>
          <w:b w:val="1"/>
          <w:bCs w:val="1"/>
          <w:rtl w:val="0"/>
          <w:lang w:val="en-US"/>
        </w:rPr>
        <w:t>creativit</w:t>
      </w:r>
      <w:r>
        <w:rPr>
          <w:rStyle w:val="Nessuno"/>
          <w:rFonts w:ascii="Times New Roman" w:hAnsi="Times New Roman" w:hint="default"/>
          <w:b w:val="1"/>
          <w:bCs w:val="1"/>
          <w:rtl w:val="0"/>
        </w:rPr>
        <w:t>à</w:t>
      </w:r>
      <w:r>
        <w:rPr>
          <w:rFonts w:ascii="Times New Roman" w:hAnsi="Times New Roman"/>
          <w:rtl w:val="0"/>
          <w:lang w:val="it-IT"/>
        </w:rPr>
        <w:t>. Chiede a Tommaso di andare oltre il semplice adattamento a ci</w:t>
      </w:r>
      <w:r>
        <w:rPr>
          <w:rFonts w:ascii="Times New Roman" w:hAnsi="Times New Roman" w:hint="default"/>
          <w:rtl w:val="0"/>
          <w:lang w:val="it-IT"/>
        </w:rPr>
        <w:t xml:space="preserve">ò </w:t>
      </w:r>
      <w:r>
        <w:rPr>
          <w:rFonts w:ascii="Times New Roman" w:hAnsi="Times New Roman"/>
          <w:rtl w:val="0"/>
          <w:lang w:val="it-IT"/>
        </w:rPr>
        <w:t xml:space="preserve">che accade per aprirsi ad uno sguardo diverso sul futuro. </w:t>
      </w:r>
    </w:p>
    <w:p>
      <w:pPr>
        <w:pStyle w:val="Corpo"/>
        <w:numPr>
          <w:ilvl w:val="0"/>
          <w:numId w:val="5"/>
        </w:numPr>
        <w:jc w:val="both"/>
        <w:rPr>
          <w:rFonts w:ascii="Times New Roman" w:hAnsi="Times New Roman"/>
          <w:lang w:val="it-IT"/>
        </w:rPr>
      </w:pPr>
      <w:r>
        <w:rPr>
          <w:rFonts w:ascii="Times New Roman" w:hAnsi="Times New Roman"/>
          <w:rtl w:val="0"/>
          <w:lang w:val="it-IT"/>
        </w:rPr>
        <w:t xml:space="preserve">Infine, Tommaso, </w:t>
      </w:r>
      <w:r>
        <w:rPr>
          <w:rFonts w:ascii="Times New Roman" w:hAnsi="Times New Roman" w:hint="default"/>
          <w:rtl w:val="0"/>
          <w:lang w:val="it-IT"/>
        </w:rPr>
        <w:t xml:space="preserve">è </w:t>
      </w:r>
      <w:r>
        <w:rPr>
          <w:rFonts w:ascii="Times New Roman" w:hAnsi="Times New Roman"/>
          <w:rtl w:val="0"/>
          <w:lang w:val="it-IT"/>
        </w:rPr>
        <w:t xml:space="preserve">costantemente </w:t>
      </w:r>
      <w:r>
        <w:rPr>
          <w:rStyle w:val="Nessuno"/>
          <w:rFonts w:ascii="Times New Roman" w:hAnsi="Times New Roman"/>
          <w:b w:val="1"/>
          <w:bCs w:val="1"/>
          <w:rtl w:val="0"/>
          <w:lang w:val="it-IT"/>
        </w:rPr>
        <w:t>custodito</w:t>
      </w:r>
      <w:r>
        <w:rPr>
          <w:rFonts w:ascii="Times New Roman" w:hAnsi="Times New Roman"/>
          <w:rtl w:val="0"/>
          <w:lang w:val="de-DE"/>
        </w:rPr>
        <w:t xml:space="preserve"> da Ges</w:t>
      </w:r>
      <w:r>
        <w:rPr>
          <w:rFonts w:ascii="Times New Roman" w:hAnsi="Times New Roman" w:hint="default"/>
          <w:rtl w:val="0"/>
          <w:lang w:val="it-IT"/>
        </w:rPr>
        <w:t xml:space="preserve">ù </w:t>
      </w:r>
      <w:r>
        <w:rPr>
          <w:rFonts w:ascii="Times New Roman" w:hAnsi="Times New Roman"/>
          <w:rtl w:val="0"/>
          <w:lang w:val="en-US"/>
        </w:rPr>
        <w:t xml:space="preserve">ed </w:t>
      </w:r>
      <w:r>
        <w:rPr>
          <w:rFonts w:ascii="Times New Roman" w:hAnsi="Times New Roman" w:hint="default"/>
          <w:rtl w:val="0"/>
          <w:lang w:val="it-IT"/>
        </w:rPr>
        <w:t xml:space="preserve">è </w:t>
      </w:r>
      <w:r>
        <w:rPr>
          <w:rFonts w:ascii="Times New Roman" w:hAnsi="Times New Roman"/>
          <w:rtl w:val="0"/>
          <w:lang w:val="it-IT"/>
        </w:rPr>
        <w:t xml:space="preserve">stimolato egli stesso ad andare oltre la logica del possesso per crescere nella logica della cura. </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lang w:val="de-DE"/>
        </w:rPr>
        <w:t>Ges</w:t>
      </w:r>
      <w:r>
        <w:rPr>
          <w:rFonts w:ascii="Times New Roman" w:hAnsi="Times New Roman" w:hint="default"/>
          <w:rtl w:val="0"/>
          <w:lang w:val="it-IT"/>
        </w:rPr>
        <w:t xml:space="preserve">ù </w:t>
      </w:r>
      <w:r>
        <w:rPr>
          <w:rFonts w:ascii="Times New Roman" w:hAnsi="Times New Roman"/>
          <w:rtl w:val="0"/>
          <w:lang w:val="it-IT"/>
        </w:rPr>
        <w:t xml:space="preserve">ricolloca Tommaso in quel luogo che i vangeli sinottici chiamano </w:t>
      </w:r>
      <w:r>
        <w:rPr>
          <w:rFonts w:ascii="Times New Roman" w:hAnsi="Times New Roman" w:hint="default"/>
          <w:rtl w:val="1"/>
          <w:lang w:val="ar-SA" w:bidi="ar-SA"/>
        </w:rPr>
        <w:t>“</w:t>
      </w:r>
      <w:r>
        <w:rPr>
          <w:rFonts w:ascii="Times New Roman" w:hAnsi="Times New Roman"/>
          <w:rtl w:val="0"/>
          <w:lang w:val="it-IT"/>
        </w:rPr>
        <w:t>la stanza superiore</w:t>
      </w:r>
      <w:r>
        <w:rPr>
          <w:rFonts w:ascii="Times New Roman" w:hAnsi="Times New Roman" w:hint="default"/>
          <w:rtl w:val="0"/>
        </w:rPr>
        <w:t>”</w:t>
      </w:r>
      <w:r>
        <w:rPr>
          <w:rFonts w:ascii="Times New Roman" w:hAnsi="Times New Roman"/>
          <w:rtl w:val="0"/>
        </w:rPr>
        <w:t xml:space="preserve">: </w:t>
      </w:r>
      <w:r>
        <w:rPr>
          <w:rFonts w:ascii="Times New Roman" w:hAnsi="Times New Roman" w:hint="default"/>
          <w:rtl w:val="0"/>
          <w:lang w:val="it-IT"/>
        </w:rPr>
        <w:t xml:space="preserve">è </w:t>
      </w:r>
      <w:r>
        <w:rPr>
          <w:rFonts w:ascii="Times New Roman" w:hAnsi="Times New Roman"/>
          <w:rtl w:val="0"/>
          <w:lang w:val="it-IT"/>
        </w:rPr>
        <w:t>il luogo nel quale Ges</w:t>
      </w:r>
      <w:r>
        <w:rPr>
          <w:rFonts w:ascii="Times New Roman" w:hAnsi="Times New Roman" w:hint="default"/>
          <w:rtl w:val="0"/>
          <w:lang w:val="it-IT"/>
        </w:rPr>
        <w:t xml:space="preserve">ù </w:t>
      </w:r>
      <w:r>
        <w:rPr>
          <w:rFonts w:ascii="Times New Roman" w:hAnsi="Times New Roman"/>
          <w:rtl w:val="0"/>
          <w:lang w:val="it-IT"/>
        </w:rPr>
        <w:t>manifesta la sua divina umanit</w:t>
      </w:r>
      <w:r>
        <w:rPr>
          <w:rFonts w:ascii="Times New Roman" w:hAnsi="Times New Roman" w:hint="default"/>
          <w:rtl w:val="0"/>
        </w:rPr>
        <w:t xml:space="preserve">à </w:t>
      </w:r>
      <w:r>
        <w:rPr>
          <w:rFonts w:ascii="Times New Roman" w:hAnsi="Times New Roman"/>
          <w:rtl w:val="0"/>
          <w:lang w:val="it-IT"/>
        </w:rPr>
        <w:t xml:space="preserve">nei gesti del pane donato e del vino versato. </w:t>
      </w:r>
      <w:r>
        <w:rPr>
          <w:rFonts w:ascii="Times New Roman" w:hAnsi="Times New Roman" w:hint="default"/>
          <w:rtl w:val="0"/>
          <w:lang w:val="it-IT"/>
        </w:rPr>
        <w:t xml:space="preserve">È </w:t>
      </w:r>
      <w:r>
        <w:rPr>
          <w:rFonts w:ascii="Times New Roman" w:hAnsi="Times New Roman"/>
          <w:rtl w:val="0"/>
          <w:lang w:val="it-IT"/>
        </w:rPr>
        <w:t>verso quel luogo che il discepolo deve tendere ma anche ripartire</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rPr>
      </w:pPr>
      <w:r>
        <w:rPr>
          <w:rFonts w:ascii="Times New Roman" w:hAnsi="Times New Roman"/>
          <w:rtl w:val="0"/>
        </w:rPr>
        <w:t>L</w:t>
      </w:r>
      <w:r>
        <w:rPr>
          <w:rFonts w:ascii="Times New Roman" w:hAnsi="Times New Roman"/>
          <w:rtl w:val="0"/>
          <w:lang w:val="it-IT"/>
        </w:rPr>
        <w:t xml:space="preserve">a cura di altre </w:t>
      </w:r>
      <w:r>
        <w:rPr>
          <w:rFonts w:ascii="Times New Roman" w:hAnsi="Times New Roman"/>
          <w:rtl w:val="0"/>
          <w:lang w:val="it-IT"/>
        </w:rPr>
        <w:t xml:space="preserve">dimensioni per accompagnare dei processi... </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w:t>
      </w:r>
      <w:r>
        <w:rPr>
          <w:rStyle w:val="Nessuno"/>
          <w:rFonts w:ascii="Times New Roman" w:hAnsi="Times New Roman"/>
          <w:b w:val="1"/>
          <w:bCs w:val="1"/>
          <w:rtl w:val="0"/>
        </w:rPr>
        <w:t>simbolica:</w:t>
      </w:r>
      <w:r>
        <w:rPr>
          <w:rStyle w:val="Nessuno"/>
          <w:rFonts w:ascii="Times New Roman" w:hAnsi="Times New Roman"/>
          <w:b w:val="1"/>
          <w:bCs w:val="1"/>
          <w:rtl w:val="0"/>
          <w:lang w:val="it-IT"/>
        </w:rPr>
        <w:t xml:space="preserve"> </w:t>
      </w:r>
      <w:r>
        <w:rPr>
          <w:rFonts w:ascii="Times New Roman" w:hAnsi="Times New Roman"/>
          <w:rtl w:val="0"/>
          <w:lang w:val="it-IT"/>
        </w:rPr>
        <w:t>Da un semplice guardare ad andare pi</w:t>
      </w:r>
      <w:r>
        <w:rPr>
          <w:rFonts w:ascii="Times New Roman" w:hAnsi="Times New Roman" w:hint="default"/>
          <w:rtl w:val="0"/>
          <w:lang w:val="it-IT"/>
        </w:rPr>
        <w:t xml:space="preserve">ù </w:t>
      </w:r>
      <w:r>
        <w:rPr>
          <w:rFonts w:ascii="Times New Roman" w:hAnsi="Times New Roman"/>
          <w:rtl w:val="0"/>
          <w:lang w:val="it-IT"/>
        </w:rPr>
        <w:t>in profondit</w:t>
      </w:r>
      <w:r>
        <w:rPr>
          <w:rFonts w:ascii="Times New Roman" w:hAnsi="Times New Roman" w:hint="default"/>
          <w:rtl w:val="0"/>
        </w:rPr>
        <w:t xml:space="preserve">à </w:t>
      </w:r>
      <w:r>
        <w:rPr>
          <w:rFonts w:ascii="Times New Roman" w:hAnsi="Times New Roman"/>
          <w:rtl w:val="0"/>
          <w:lang w:val="it-IT"/>
        </w:rPr>
        <w:t>nei significati che abitano la vita degli uomini</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w:t>
      </w:r>
      <w:r>
        <w:rPr>
          <w:rStyle w:val="Nessuno"/>
          <w:rFonts w:ascii="Times New Roman" w:hAnsi="Times New Roman"/>
          <w:b w:val="1"/>
          <w:bCs w:val="1"/>
          <w:rtl w:val="0"/>
          <w:lang w:val="it-IT"/>
        </w:rPr>
        <w:t>narrativa</w:t>
      </w:r>
      <w:r>
        <w:rPr>
          <w:rStyle w:val="Nessuno"/>
          <w:rFonts w:ascii="Times New Roman" w:hAnsi="Times New Roman"/>
          <w:b w:val="1"/>
          <w:bCs w:val="1"/>
          <w:rtl w:val="0"/>
          <w:lang w:val="it-IT"/>
        </w:rPr>
        <w:t xml:space="preserve">: </w:t>
      </w:r>
      <w:r>
        <w:rPr>
          <w:rFonts w:ascii="Times New Roman" w:hAnsi="Times New Roman"/>
          <w:rtl w:val="0"/>
          <w:lang w:val="it-IT"/>
        </w:rPr>
        <w:t xml:space="preserve">Andare oltre l'attimo del presente per sentirsi parte di una storia che </w:t>
      </w:r>
      <w:r>
        <w:rPr>
          <w:rFonts w:ascii="Times New Roman" w:hAnsi="Times New Roman" w:hint="default"/>
          <w:rtl w:val="0"/>
          <w:lang w:val="it-IT"/>
        </w:rPr>
        <w:t xml:space="preserve">è </w:t>
      </w:r>
      <w:r>
        <w:rPr>
          <w:rFonts w:ascii="Times New Roman" w:hAnsi="Times New Roman"/>
          <w:rtl w:val="0"/>
          <w:lang w:val="it-IT"/>
        </w:rPr>
        <w:t>narrata di generazione in generazione</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della </w:t>
      </w:r>
      <w:r>
        <w:rPr>
          <w:rStyle w:val="Nessuno"/>
          <w:rFonts w:ascii="Times New Roman" w:hAnsi="Times New Roman"/>
          <w:b w:val="1"/>
          <w:bCs w:val="1"/>
          <w:rtl w:val="0"/>
          <w:lang w:val="nl-NL"/>
        </w:rPr>
        <w:t>gratuit</w:t>
      </w:r>
      <w:r>
        <w:rPr>
          <w:rStyle w:val="Nessuno"/>
          <w:rFonts w:ascii="Times New Roman" w:hAnsi="Times New Roman" w:hint="default"/>
          <w:b w:val="1"/>
          <w:bCs w:val="1"/>
          <w:rtl w:val="0"/>
        </w:rPr>
        <w:t>à</w:t>
      </w:r>
      <w:r>
        <w:rPr>
          <w:rStyle w:val="Nessuno"/>
          <w:rFonts w:ascii="Times New Roman" w:hAnsi="Times New Roman"/>
          <w:b w:val="1"/>
          <w:bCs w:val="1"/>
          <w:rtl w:val="0"/>
          <w:lang w:val="it-IT"/>
        </w:rPr>
        <w:t xml:space="preserve">: </w:t>
      </w:r>
      <w:r>
        <w:rPr>
          <w:rFonts w:ascii="Times New Roman" w:hAnsi="Times New Roman"/>
          <w:rtl w:val="0"/>
          <w:lang w:val="it-IT"/>
        </w:rPr>
        <w:t>Andare oltre la sola autorealizzazione per porre nel proprio orizzonte il valore fondamentale del dono di se</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w:t>
      </w:r>
      <w:r>
        <w:rPr>
          <w:rStyle w:val="Nessuno"/>
          <w:rFonts w:ascii="Times New Roman" w:hAnsi="Times New Roman"/>
          <w:b w:val="1"/>
          <w:bCs w:val="1"/>
          <w:rtl w:val="0"/>
          <w:lang w:val="it-IT"/>
        </w:rPr>
        <w:t>dell</w:t>
      </w:r>
      <w:r>
        <w:rPr>
          <w:rStyle w:val="Nessuno"/>
          <w:rFonts w:ascii="Times New Roman" w:hAnsi="Times New Roman" w:hint="default"/>
          <w:b w:val="1"/>
          <w:bCs w:val="1"/>
          <w:rtl w:val="1"/>
        </w:rPr>
        <w:t>’</w:t>
      </w:r>
      <w:r>
        <w:rPr>
          <w:rStyle w:val="Nessuno"/>
          <w:rFonts w:ascii="Times New Roman" w:hAnsi="Times New Roman"/>
          <w:b w:val="1"/>
          <w:bCs w:val="1"/>
          <w:rtl w:val="0"/>
          <w:lang w:val="it-IT"/>
        </w:rPr>
        <w:t>alterit</w:t>
      </w:r>
      <w:r>
        <w:rPr>
          <w:rStyle w:val="Nessuno"/>
          <w:rFonts w:ascii="Times New Roman" w:hAnsi="Times New Roman" w:hint="default"/>
          <w:b w:val="1"/>
          <w:bCs w:val="1"/>
          <w:rtl w:val="0"/>
        </w:rPr>
        <w:t>à</w:t>
      </w:r>
      <w:r>
        <w:rPr>
          <w:rStyle w:val="Nessuno"/>
          <w:rFonts w:ascii="Times New Roman" w:hAnsi="Times New Roman"/>
          <w:b w:val="1"/>
          <w:bCs w:val="1"/>
          <w:rtl w:val="0"/>
          <w:lang w:val="it-IT"/>
        </w:rPr>
        <w:t xml:space="preserve">: </w:t>
      </w:r>
      <w:r>
        <w:rPr>
          <w:rFonts w:ascii="Times New Roman" w:hAnsi="Times New Roman"/>
          <w:rtl w:val="0"/>
          <w:lang w:val="it-IT"/>
        </w:rPr>
        <w:t>Andare oltre la concezione individualista e solipsistica per aprirsi all'altro e alla ricerca del bene comune</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della </w:t>
      </w:r>
      <w:r>
        <w:rPr>
          <w:rStyle w:val="Nessuno"/>
          <w:rFonts w:ascii="Times New Roman" w:hAnsi="Times New Roman"/>
          <w:b w:val="1"/>
          <w:bCs w:val="1"/>
          <w:rtl w:val="0"/>
          <w:lang w:val="en-US"/>
        </w:rPr>
        <w:t>creativit</w:t>
      </w:r>
      <w:r>
        <w:rPr>
          <w:rStyle w:val="Nessuno"/>
          <w:rFonts w:ascii="Times New Roman" w:hAnsi="Times New Roman" w:hint="default"/>
          <w:b w:val="1"/>
          <w:bCs w:val="1"/>
          <w:rtl w:val="0"/>
        </w:rPr>
        <w:t>à</w:t>
      </w:r>
      <w:r>
        <w:rPr>
          <w:rStyle w:val="Nessuno"/>
          <w:rFonts w:ascii="Times New Roman" w:hAnsi="Times New Roman"/>
          <w:b w:val="1"/>
          <w:bCs w:val="1"/>
          <w:rtl w:val="0"/>
          <w:lang w:val="it-IT"/>
        </w:rPr>
        <w:t xml:space="preserve">: </w:t>
      </w:r>
      <w:r>
        <w:rPr>
          <w:rFonts w:ascii="Times New Roman" w:hAnsi="Times New Roman"/>
          <w:rtl w:val="0"/>
          <w:lang w:val="it-IT"/>
        </w:rPr>
        <w:t>Andare oltre il semplice adattamento a ci</w:t>
      </w:r>
      <w:r>
        <w:rPr>
          <w:rFonts w:ascii="Times New Roman" w:hAnsi="Times New Roman" w:hint="default"/>
          <w:rtl w:val="0"/>
          <w:lang w:val="it-IT"/>
        </w:rPr>
        <w:t xml:space="preserve">ò </w:t>
      </w:r>
      <w:r>
        <w:rPr>
          <w:rFonts w:ascii="Times New Roman" w:hAnsi="Times New Roman"/>
          <w:rtl w:val="0"/>
          <w:lang w:val="it-IT"/>
        </w:rPr>
        <w:t>che accade e alle mode per aprirsi ad uno sguardo diverso sul futuro</w:t>
      </w:r>
    </w:p>
    <w:p>
      <w:pPr>
        <w:pStyle w:val="Corpo"/>
        <w:jc w:val="both"/>
        <w:rPr>
          <w:rFonts w:ascii="Times New Roman" w:cs="Times New Roman" w:hAnsi="Times New Roman" w:eastAsia="Times New Roman"/>
        </w:rPr>
      </w:pPr>
      <w:r>
        <w:rPr>
          <w:rFonts w:ascii="Times New Roman" w:hAnsi="Times New Roman"/>
          <w:rtl w:val="0"/>
          <w:lang w:val="it-IT"/>
        </w:rPr>
        <w:t xml:space="preserve">La dimensione della </w:t>
      </w:r>
      <w:r>
        <w:rPr>
          <w:rStyle w:val="Nessuno"/>
          <w:rFonts w:ascii="Times New Roman" w:hAnsi="Times New Roman"/>
          <w:b w:val="1"/>
          <w:bCs w:val="1"/>
          <w:rtl w:val="0"/>
          <w:lang w:val="es-ES_tradnl"/>
        </w:rPr>
        <w:t>custodia</w:t>
      </w:r>
      <w:r>
        <w:rPr>
          <w:rStyle w:val="Nessuno"/>
          <w:rFonts w:ascii="Times New Roman" w:hAnsi="Times New Roman"/>
          <w:b w:val="1"/>
          <w:bCs w:val="1"/>
          <w:rtl w:val="0"/>
          <w:lang w:val="it-IT"/>
        </w:rPr>
        <w:t xml:space="preserve">: </w:t>
      </w:r>
      <w:r>
        <w:rPr>
          <w:rFonts w:ascii="Times New Roman" w:hAnsi="Times New Roman"/>
          <w:rtl w:val="0"/>
          <w:lang w:val="it-IT"/>
        </w:rPr>
        <w:t>Aiutare ad andare oltre la logica del possesso per crescere nella logica della cura.</w:t>
      </w:r>
    </w:p>
    <w:p>
      <w:pPr>
        <w:pStyle w:val="Corpo"/>
        <w:jc w:val="both"/>
        <w:rPr>
          <w:rFonts w:ascii="Times New Roman" w:cs="Times New Roman" w:hAnsi="Times New Roman" w:eastAsia="Times New Roman"/>
        </w:rPr>
      </w:pPr>
    </w:p>
    <w:p>
      <w:pPr>
        <w:pStyle w:val="Corpo"/>
        <w:jc w:val="both"/>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it-IT"/>
        </w:rPr>
        <w:t>3. Processi possibili per un volto di comunit</w:t>
      </w:r>
      <w:r>
        <w:rPr>
          <w:rFonts w:ascii="Times New Roman" w:hAnsi="Times New Roman" w:hint="default"/>
          <w:b w:val="1"/>
          <w:bCs w:val="1"/>
          <w:i w:val="1"/>
          <w:iCs w:val="1"/>
          <w:sz w:val="24"/>
          <w:szCs w:val="24"/>
          <w:rtl w:val="0"/>
          <w:lang w:val="it-IT"/>
        </w:rPr>
        <w:t xml:space="preserve">à </w:t>
      </w:r>
      <w:r>
        <w:rPr>
          <w:rFonts w:ascii="Times New Roman" w:hAnsi="Times New Roman"/>
          <w:b w:val="1"/>
          <w:bCs w:val="1"/>
          <w:i w:val="1"/>
          <w:iCs w:val="1"/>
          <w:sz w:val="24"/>
          <w:szCs w:val="24"/>
          <w:rtl w:val="0"/>
          <w:lang w:val="it-IT"/>
        </w:rPr>
        <w:t>attraente</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rPr>
      </w:pPr>
      <w:r>
        <w:rPr>
          <w:rStyle w:val="Nessuno"/>
          <w:rFonts w:ascii="Times New Roman" w:hAnsi="Times New Roman"/>
          <w:i w:val="1"/>
          <w:iCs w:val="1"/>
          <w:rtl w:val="0"/>
          <w:lang w:val="it-IT"/>
        </w:rPr>
        <w:t>Ogni giorno nel mondo rinasce la bellezza, che risuscita trasformata attraverso i drammi della storia. I valori tendono sempre a riapparire in forme nuove, e di fatto l</w:t>
      </w:r>
      <w:r>
        <w:rPr>
          <w:rStyle w:val="Nessuno"/>
          <w:rFonts w:ascii="Times New Roman" w:hAnsi="Times New Roman" w:hint="default"/>
          <w:i w:val="1"/>
          <w:iCs w:val="1"/>
          <w:rtl w:val="1"/>
        </w:rPr>
        <w:t>’</w:t>
      </w:r>
      <w:r>
        <w:rPr>
          <w:rStyle w:val="Nessuno"/>
          <w:rFonts w:ascii="Times New Roman" w:hAnsi="Times New Roman"/>
          <w:i w:val="1"/>
          <w:iCs w:val="1"/>
          <w:rtl w:val="0"/>
          <w:lang w:val="it-IT"/>
        </w:rPr>
        <w:t xml:space="preserve">essere umano </w:t>
      </w:r>
      <w:r>
        <w:rPr>
          <w:rStyle w:val="Nessuno"/>
          <w:rFonts w:ascii="Times New Roman" w:hAnsi="Times New Roman" w:hint="default"/>
          <w:i w:val="1"/>
          <w:iCs w:val="1"/>
          <w:rtl w:val="0"/>
          <w:lang w:val="it-IT"/>
        </w:rPr>
        <w:t>è</w:t>
      </w:r>
      <w:r>
        <w:rPr>
          <w:rStyle w:val="Nessuno"/>
          <w:rFonts w:ascii="Times New Roman" w:hAnsi="Times New Roman"/>
          <w:i w:val="1"/>
          <w:iCs w:val="1"/>
          <w:rtl w:val="0"/>
          <w:lang w:val="it-IT"/>
        </w:rPr>
        <w:t xml:space="preserve"> </w:t>
      </w:r>
      <w:r>
        <w:rPr>
          <w:rStyle w:val="Nessuno"/>
          <w:rFonts w:ascii="Times New Roman" w:hAnsi="Times New Roman"/>
          <w:i w:val="1"/>
          <w:iCs w:val="1"/>
          <w:rtl w:val="0"/>
          <w:lang w:val="it-IT"/>
        </w:rPr>
        <w:t xml:space="preserve">rinato molte volte da situazioni che sembravano irreversibili. Questa </w:t>
      </w:r>
      <w:r>
        <w:rPr>
          <w:rStyle w:val="Nessuno"/>
          <w:rFonts w:ascii="Times New Roman" w:hAnsi="Times New Roman" w:hint="default"/>
          <w:i w:val="1"/>
          <w:iCs w:val="1"/>
          <w:rtl w:val="0"/>
          <w:lang w:val="it-IT"/>
        </w:rPr>
        <w:t>è</w:t>
      </w:r>
      <w:r>
        <w:rPr>
          <w:rStyle w:val="Nessuno"/>
          <w:rFonts w:ascii="Times New Roman" w:hAnsi="Times New Roman"/>
          <w:i w:val="1"/>
          <w:iCs w:val="1"/>
          <w:rtl w:val="0"/>
          <w:lang w:val="it-IT"/>
        </w:rPr>
        <w:t xml:space="preserve"> </w:t>
      </w:r>
      <w:r>
        <w:rPr>
          <w:rStyle w:val="Nessuno"/>
          <w:rFonts w:ascii="Times New Roman" w:hAnsi="Times New Roman"/>
          <w:i w:val="1"/>
          <w:iCs w:val="1"/>
          <w:rtl w:val="0"/>
          <w:lang w:val="it-IT"/>
        </w:rPr>
        <w:t xml:space="preserve">la forza della risurrezione e ogni evangelizzatore </w:t>
      </w:r>
      <w:r>
        <w:rPr>
          <w:rStyle w:val="Nessuno"/>
          <w:rFonts w:ascii="Times New Roman" w:hAnsi="Times New Roman" w:hint="default"/>
          <w:i w:val="1"/>
          <w:iCs w:val="1"/>
          <w:rtl w:val="0"/>
          <w:lang w:val="it-IT"/>
        </w:rPr>
        <w:t>è</w:t>
      </w:r>
      <w:r>
        <w:rPr>
          <w:rStyle w:val="Nessuno"/>
          <w:rFonts w:ascii="Times New Roman" w:hAnsi="Times New Roman"/>
          <w:i w:val="1"/>
          <w:iCs w:val="1"/>
          <w:rtl w:val="0"/>
          <w:lang w:val="it-IT"/>
        </w:rPr>
        <w:t xml:space="preserve"> </w:t>
      </w:r>
      <w:r>
        <w:rPr>
          <w:rStyle w:val="Nessuno"/>
          <w:rFonts w:ascii="Times New Roman" w:hAnsi="Times New Roman"/>
          <w:i w:val="1"/>
          <w:iCs w:val="1"/>
          <w:rtl w:val="0"/>
          <w:lang w:val="it-IT"/>
        </w:rPr>
        <w:t>uno strumento di tale dinamismo</w:t>
      </w:r>
      <w:r>
        <w:rPr>
          <w:rFonts w:ascii="Times New Roman" w:hAnsi="Times New Roman" w:hint="default"/>
          <w:rtl w:val="0"/>
          <w:lang w:val="it-IT"/>
        </w:rPr>
        <w:t xml:space="preserve">» </w:t>
      </w:r>
      <w:r>
        <w:rPr>
          <w:rFonts w:ascii="Times New Roman" w:hAnsi="Times New Roman"/>
          <w:rtl w:val="0"/>
        </w:rPr>
        <w:t>(n. 276).</w:t>
      </w:r>
    </w:p>
    <w:p>
      <w:pPr>
        <w:pStyle w:val="Corpo"/>
        <w:jc w:val="both"/>
        <w:rPr>
          <w:rFonts w:ascii="Times New Roman" w:cs="Times New Roman" w:hAnsi="Times New Roman" w:eastAsia="Times New Roman"/>
        </w:rPr>
      </w:pPr>
    </w:p>
    <w:p>
      <w:pPr>
        <w:pStyle w:val="Corpo"/>
        <w:numPr>
          <w:ilvl w:val="0"/>
          <w:numId w:val="5"/>
        </w:numPr>
        <w:jc w:val="both"/>
        <w:rPr>
          <w:rFonts w:ascii="Times New Roman" w:hAnsi="Times New Roman"/>
          <w:lang w:val="it-IT"/>
        </w:rPr>
      </w:pPr>
      <w:r>
        <w:rPr>
          <w:rFonts w:ascii="Times New Roman" w:hAnsi="Times New Roman"/>
          <w:rtl w:val="0"/>
          <w:lang w:val="it-IT"/>
        </w:rPr>
        <w:t xml:space="preserve">La proposta deve ruotare </w:t>
      </w:r>
      <w:r>
        <w:rPr>
          <w:rStyle w:val="Nessuno"/>
          <w:rFonts w:ascii="Times New Roman" w:hAnsi="Times New Roman"/>
          <w:b w:val="1"/>
          <w:bCs w:val="1"/>
          <w:rtl w:val="0"/>
          <w:lang w:val="it-IT"/>
        </w:rPr>
        <w:t>sull</w:t>
      </w:r>
      <w:r>
        <w:rPr>
          <w:rStyle w:val="Nessuno"/>
          <w:rFonts w:ascii="Times New Roman" w:hAnsi="Times New Roman" w:hint="default"/>
          <w:b w:val="1"/>
          <w:bCs w:val="1"/>
          <w:rtl w:val="1"/>
        </w:rPr>
        <w:t>’</w:t>
      </w:r>
      <w:r>
        <w:rPr>
          <w:rStyle w:val="Nessuno"/>
          <w:rFonts w:ascii="Times New Roman" w:hAnsi="Times New Roman"/>
          <w:b w:val="1"/>
          <w:bCs w:val="1"/>
          <w:rtl w:val="0"/>
          <w:lang w:val="it-IT"/>
        </w:rPr>
        <w:t>essenziale</w:t>
      </w:r>
      <w:r>
        <w:rPr>
          <w:rFonts w:ascii="Times New Roman" w:hAnsi="Times New Roman"/>
          <w:rtl w:val="0"/>
        </w:rPr>
        <w:t xml:space="preserve"> (EG 35-37). </w:t>
      </w:r>
      <w:r>
        <w:rPr>
          <w:rFonts w:ascii="Times New Roman" w:hAnsi="Times New Roman" w:hint="default"/>
          <w:rtl w:val="1"/>
          <w:lang w:val="ar-SA" w:bidi="ar-SA"/>
        </w:rPr>
        <w:t>“</w:t>
      </w:r>
      <w:r>
        <w:rPr>
          <w:rStyle w:val="Nessuno"/>
          <w:rFonts w:ascii="Times New Roman" w:hAnsi="Times New Roman"/>
          <w:i w:val="1"/>
          <w:iCs w:val="1"/>
          <w:rtl w:val="0"/>
          <w:lang w:val="it-IT"/>
        </w:rPr>
        <w:t>Sulla bocca del catechista torna sempre a risuonare il primo annuncio: Ges</w:t>
      </w:r>
      <w:r>
        <w:rPr>
          <w:rStyle w:val="Nessuno"/>
          <w:rFonts w:ascii="Times New Roman" w:hAnsi="Times New Roman" w:hint="default"/>
          <w:i w:val="1"/>
          <w:iCs w:val="1"/>
          <w:rtl w:val="0"/>
          <w:lang w:val="it-IT"/>
        </w:rPr>
        <w:t xml:space="preserve">ù </w:t>
      </w:r>
      <w:r>
        <w:rPr>
          <w:rStyle w:val="Nessuno"/>
          <w:rFonts w:ascii="Times New Roman" w:hAnsi="Times New Roman"/>
          <w:i w:val="1"/>
          <w:iCs w:val="1"/>
          <w:rtl w:val="0"/>
          <w:lang w:val="it-IT"/>
        </w:rPr>
        <w:t xml:space="preserve">Cristo ti ama, ha dato la sua vita per salvarti, e adesso </w:t>
      </w:r>
      <w:r>
        <w:rPr>
          <w:rStyle w:val="Nessuno"/>
          <w:rFonts w:ascii="Times New Roman" w:hAnsi="Times New Roman" w:hint="default"/>
          <w:i w:val="1"/>
          <w:iCs w:val="1"/>
          <w:rtl w:val="0"/>
          <w:lang w:val="it-IT"/>
        </w:rPr>
        <w:t xml:space="preserve">è </w:t>
      </w:r>
      <w:r>
        <w:rPr>
          <w:rStyle w:val="Nessuno"/>
          <w:rFonts w:ascii="Times New Roman" w:hAnsi="Times New Roman"/>
          <w:i w:val="1"/>
          <w:iCs w:val="1"/>
          <w:rtl w:val="0"/>
          <w:lang w:val="it-IT"/>
        </w:rPr>
        <w:t>vivo al tuo fianco ogni giorno, per illuminarti, per rafforzarti, per liberarti</w:t>
      </w:r>
      <w:r>
        <w:rPr>
          <w:rStyle w:val="Nessuno"/>
          <w:rFonts w:ascii="Times New Roman" w:hAnsi="Times New Roman" w:hint="default"/>
          <w:i w:val="1"/>
          <w:iCs w:val="1"/>
          <w:rtl w:val="0"/>
        </w:rPr>
        <w:t>”</w:t>
      </w:r>
      <w:r>
        <w:rPr>
          <w:rFonts w:ascii="Times New Roman" w:hAnsi="Times New Roman"/>
          <w:rtl w:val="0"/>
        </w:rPr>
        <w:t>. (EG 164)</w:t>
      </w:r>
    </w:p>
    <w:p>
      <w:pPr>
        <w:pStyle w:val="Corpo"/>
        <w:numPr>
          <w:ilvl w:val="0"/>
          <w:numId w:val="5"/>
        </w:numPr>
        <w:jc w:val="both"/>
        <w:rPr>
          <w:rFonts w:ascii="Times New Roman" w:hAnsi="Times New Roman"/>
          <w:lang w:val="it-IT"/>
        </w:rPr>
      </w:pPr>
      <w:r>
        <w:rPr>
          <w:rStyle w:val="Nessuno"/>
          <w:rFonts w:ascii="Times New Roman" w:hAnsi="Times New Roman"/>
          <w:b w:val="1"/>
          <w:bCs w:val="1"/>
          <w:rtl w:val="0"/>
          <w:lang w:val="it-IT"/>
        </w:rPr>
        <w:t>Accorciare le distanze</w:t>
      </w:r>
      <w:r>
        <w:rPr>
          <w:rFonts w:ascii="Times New Roman" w:hAnsi="Times New Roman"/>
          <w:rtl w:val="0"/>
        </w:rPr>
        <w:t xml:space="preserve">: </w:t>
      </w:r>
      <w:r>
        <w:rPr>
          <w:rFonts w:ascii="Times New Roman" w:hAnsi="Times New Roman" w:hint="default"/>
          <w:rtl w:val="1"/>
          <w:lang w:val="ar-SA" w:bidi="ar-SA"/>
        </w:rPr>
        <w:t>“</w:t>
      </w:r>
      <w:r>
        <w:rPr>
          <w:rStyle w:val="Nessuno"/>
          <w:rFonts w:ascii="Times New Roman" w:hAnsi="Times New Roman"/>
          <w:i w:val="1"/>
          <w:iCs w:val="1"/>
          <w:rtl w:val="0"/>
          <w:lang w:val="it-IT"/>
        </w:rPr>
        <w:t>Bisogna avere il coraggio di trovare i nuovi segni, i nuovi simboli, una nuova carne per la trasmissione della Parola, le diverse forme di bellezza che si manifestano in vari ambiti culturali, e comprese quelle modalit</w:t>
      </w:r>
      <w:r>
        <w:rPr>
          <w:rStyle w:val="Nessuno"/>
          <w:rFonts w:ascii="Times New Roman" w:hAnsi="Times New Roman" w:hint="default"/>
          <w:i w:val="1"/>
          <w:iCs w:val="1"/>
          <w:rtl w:val="0"/>
        </w:rPr>
        <w:t xml:space="preserve">à </w:t>
      </w:r>
      <w:r>
        <w:rPr>
          <w:rStyle w:val="Nessuno"/>
          <w:rFonts w:ascii="Times New Roman" w:hAnsi="Times New Roman"/>
          <w:i w:val="1"/>
          <w:iCs w:val="1"/>
          <w:rtl w:val="0"/>
          <w:lang w:val="it-IT"/>
        </w:rPr>
        <w:t>non convenzionali di bellezza, che possono essere poco significative per gli evangelizzatori, ma che sono diventate particolarmente attraenti per gli altri</w:t>
      </w:r>
      <w:r>
        <w:rPr>
          <w:rFonts w:ascii="Times New Roman" w:hAnsi="Times New Roman" w:hint="default"/>
          <w:rtl w:val="0"/>
        </w:rPr>
        <w:t>”</w:t>
      </w:r>
      <w:r>
        <w:rPr>
          <w:rFonts w:ascii="Times New Roman" w:hAnsi="Times New Roman"/>
          <w:rtl w:val="0"/>
        </w:rPr>
        <w:t>.</w:t>
      </w:r>
      <w:r>
        <w:rPr>
          <w:rStyle w:val="Nessuno"/>
          <w:rFonts w:ascii="Times New Roman" w:hAnsi="Times New Roman"/>
          <w:vertAlign w:val="superscript"/>
          <w:rtl w:val="0"/>
          <w:lang w:val="en-US"/>
        </w:rPr>
        <w:t>_</w:t>
      </w:r>
      <w:r>
        <w:rPr>
          <w:rFonts w:ascii="Times New Roman" w:hAnsi="Times New Roman"/>
          <w:rtl w:val="0"/>
        </w:rPr>
        <w:t>(EG, 167)</w:t>
      </w:r>
    </w:p>
    <w:p>
      <w:pPr>
        <w:pStyle w:val="Corpo"/>
        <w:numPr>
          <w:ilvl w:val="0"/>
          <w:numId w:val="5"/>
        </w:numPr>
        <w:jc w:val="both"/>
        <w:rPr>
          <w:rFonts w:ascii="Times New Roman" w:hAnsi="Times New Roman"/>
          <w:lang w:val="it-IT"/>
        </w:rPr>
      </w:pPr>
      <w:r>
        <w:rPr>
          <w:rStyle w:val="Nessuno"/>
          <w:rFonts w:ascii="Times New Roman" w:hAnsi="Times New Roman"/>
          <w:b w:val="1"/>
          <w:bCs w:val="1"/>
          <w:rtl w:val="0"/>
          <w:lang w:val="it-IT"/>
        </w:rPr>
        <w:t>Prendersi cura</w:t>
      </w:r>
      <w:r>
        <w:rPr>
          <w:rFonts w:ascii="Times New Roman" w:hAnsi="Times New Roman"/>
          <w:rtl w:val="0"/>
          <w:lang w:val="it-IT"/>
        </w:rPr>
        <w:t xml:space="preserve">: Questa espressione </w:t>
      </w:r>
      <w:r>
        <w:rPr>
          <w:rFonts w:ascii="Times New Roman" w:hAnsi="Times New Roman" w:hint="default"/>
          <w:rtl w:val="0"/>
          <w:lang w:val="it-IT"/>
        </w:rPr>
        <w:t xml:space="preserve">è </w:t>
      </w:r>
      <w:r>
        <w:rPr>
          <w:rFonts w:ascii="Times New Roman" w:hAnsi="Times New Roman"/>
          <w:rtl w:val="0"/>
          <w:lang w:val="it-IT"/>
        </w:rPr>
        <w:t>la cifra del Concilio Vaticano II (Giovanni XXIII e Paolo VI)</w:t>
      </w:r>
      <w:r>
        <w:rPr>
          <w:rStyle w:val="Nessuno"/>
          <w:rFonts w:ascii="Times New Roman" w:hAnsi="Times New Roman"/>
          <w:vertAlign w:val="superscript"/>
          <w:rtl w:val="0"/>
          <w:lang w:val="en-US"/>
        </w:rPr>
        <w:t>_</w:t>
      </w:r>
      <w:r>
        <w:rPr>
          <w:rFonts w:ascii="Times New Roman" w:hAnsi="Times New Roman"/>
          <w:rtl w:val="0"/>
          <w:lang w:val="it-IT"/>
        </w:rPr>
        <w:t xml:space="preserve"> che Francesco rilancia. L</w:t>
      </w:r>
      <w:r>
        <w:rPr>
          <w:rFonts w:ascii="Times New Roman" w:hAnsi="Times New Roman" w:hint="default"/>
          <w:rtl w:val="1"/>
        </w:rPr>
        <w:t>’</w:t>
      </w:r>
      <w:r>
        <w:rPr>
          <w:rFonts w:ascii="Times New Roman" w:hAnsi="Times New Roman"/>
          <w:rtl w:val="0"/>
          <w:lang w:val="it-IT"/>
        </w:rPr>
        <w:t xml:space="preserve">oggetto del custodire, cui </w:t>
      </w:r>
      <w:r>
        <w:rPr>
          <w:rFonts w:ascii="Times New Roman" w:hAnsi="Times New Roman" w:hint="default"/>
          <w:rtl w:val="0"/>
          <w:lang w:val="it-IT"/>
        </w:rPr>
        <w:t xml:space="preserve">è </w:t>
      </w:r>
      <w:r>
        <w:rPr>
          <w:rFonts w:ascii="Times New Roman" w:hAnsi="Times New Roman"/>
          <w:rtl w:val="0"/>
          <w:lang w:val="it-IT"/>
        </w:rPr>
        <w:t>chiamata la responsabilit</w:t>
      </w:r>
      <w:r>
        <w:rPr>
          <w:rFonts w:ascii="Times New Roman" w:hAnsi="Times New Roman" w:hint="default"/>
          <w:rtl w:val="0"/>
        </w:rPr>
        <w:t xml:space="preserve">à </w:t>
      </w:r>
      <w:r>
        <w:rPr>
          <w:rFonts w:ascii="Times New Roman" w:hAnsi="Times New Roman"/>
          <w:rtl w:val="0"/>
          <w:lang w:val="it-IT"/>
        </w:rPr>
        <w:t xml:space="preserve">di ogni essere umano, </w:t>
      </w:r>
      <w:r>
        <w:rPr>
          <w:rFonts w:ascii="Times New Roman" w:hAnsi="Times New Roman" w:hint="default"/>
          <w:rtl w:val="0"/>
          <w:lang w:val="it-IT"/>
        </w:rPr>
        <w:t xml:space="preserve">è </w:t>
      </w:r>
      <w:r>
        <w:rPr>
          <w:rFonts w:ascii="Times New Roman" w:hAnsi="Times New Roman"/>
          <w:rtl w:val="0"/>
          <w:lang w:val="it-IT"/>
        </w:rPr>
        <w:t xml:space="preserve">molteplice: </w:t>
      </w:r>
      <w:r>
        <w:rPr>
          <w:rFonts w:ascii="Times New Roman" w:hAnsi="Times New Roman" w:hint="default"/>
          <w:rtl w:val="1"/>
          <w:lang w:val="ar-SA" w:bidi="ar-SA"/>
        </w:rPr>
        <w:t>“</w:t>
      </w:r>
      <w:r>
        <w:rPr>
          <w:rFonts w:ascii="Times New Roman" w:hAnsi="Times New Roman"/>
          <w:rtl w:val="0"/>
          <w:lang w:val="it-IT"/>
        </w:rPr>
        <w:t>Custodiamo Cristo nella nostra vita, per custodire gli altri, per custodire il creato!</w:t>
      </w:r>
      <w:r>
        <w:rPr>
          <w:rFonts w:ascii="Times New Roman" w:hAnsi="Times New Roman" w:hint="default"/>
          <w:rtl w:val="0"/>
        </w:rPr>
        <w:t>”</w:t>
      </w:r>
      <w:r>
        <w:rPr>
          <w:rFonts w:ascii="Times New Roman" w:hAnsi="Times New Roman"/>
          <w:rtl w:val="0"/>
        </w:rPr>
        <w:t>. Cos</w:t>
      </w:r>
      <w:r>
        <w:rPr>
          <w:rFonts w:ascii="Times New Roman" w:hAnsi="Times New Roman" w:hint="default"/>
          <w:rtl w:val="0"/>
        </w:rPr>
        <w:t xml:space="preserve">ì </w:t>
      </w:r>
      <w:r>
        <w:rPr>
          <w:rFonts w:ascii="Times New Roman" w:hAnsi="Times New Roman"/>
          <w:rtl w:val="0"/>
        </w:rPr>
        <w:t>l</w:t>
      </w:r>
      <w:r>
        <w:rPr>
          <w:rFonts w:ascii="Times New Roman" w:hAnsi="Times New Roman" w:hint="default"/>
          <w:rtl w:val="1"/>
        </w:rPr>
        <w:t>’</w:t>
      </w:r>
      <w:r>
        <w:rPr>
          <w:rFonts w:ascii="Times New Roman" w:hAnsi="Times New Roman"/>
          <w:rtl w:val="0"/>
          <w:lang w:val="it-IT"/>
        </w:rPr>
        <w:t>ha espresso Papa Francesco nell</w:t>
      </w:r>
      <w:r>
        <w:rPr>
          <w:rFonts w:ascii="Times New Roman" w:hAnsi="Times New Roman" w:hint="default"/>
          <w:rtl w:val="1"/>
        </w:rPr>
        <w:t>’</w:t>
      </w:r>
      <w:r>
        <w:rPr>
          <w:rFonts w:ascii="Times New Roman" w:hAnsi="Times New Roman"/>
          <w:rtl w:val="0"/>
          <w:lang w:val="it-IT"/>
        </w:rPr>
        <w:t>omelia della liturgia inaugurale del suo servizio di vescovo di Roma, allargando peraltro lo sguardo all</w:t>
      </w:r>
      <w:r>
        <w:rPr>
          <w:rFonts w:ascii="Times New Roman" w:hAnsi="Times New Roman" w:hint="default"/>
          <w:rtl w:val="1"/>
        </w:rPr>
        <w:t>’</w:t>
      </w:r>
      <w:r>
        <w:rPr>
          <w:rFonts w:ascii="Times New Roman" w:hAnsi="Times New Roman"/>
          <w:rtl w:val="0"/>
          <w:lang w:val="it-IT"/>
        </w:rPr>
        <w:t xml:space="preserve">intera famiglia umana: </w:t>
      </w:r>
      <w:r>
        <w:rPr>
          <w:rFonts w:ascii="Times New Roman" w:hAnsi="Times New Roman" w:hint="default"/>
          <w:rtl w:val="1"/>
          <w:lang w:val="ar-SA" w:bidi="ar-SA"/>
        </w:rPr>
        <w:t>“</w:t>
      </w:r>
      <w:r>
        <w:rPr>
          <w:rFonts w:ascii="Times New Roman" w:hAnsi="Times New Roman"/>
          <w:rtl w:val="0"/>
          <w:lang w:val="it-IT"/>
        </w:rPr>
        <w:t xml:space="preserve">La vocazione del custodire non riguarda solamente noi cristiani, ha una dimensione che precede e che </w:t>
      </w:r>
      <w:r>
        <w:rPr>
          <w:rFonts w:ascii="Times New Roman" w:hAnsi="Times New Roman" w:hint="default"/>
          <w:rtl w:val="0"/>
          <w:lang w:val="it-IT"/>
        </w:rPr>
        <w:t xml:space="preserve">è </w:t>
      </w:r>
      <w:r>
        <w:rPr>
          <w:rFonts w:ascii="Times New Roman" w:hAnsi="Times New Roman"/>
          <w:rtl w:val="0"/>
          <w:lang w:val="it-IT"/>
        </w:rPr>
        <w:t xml:space="preserve">semplicemente umana, riguarda tutti. </w:t>
      </w:r>
      <w:r>
        <w:rPr>
          <w:rFonts w:ascii="Times New Roman" w:hAnsi="Times New Roman" w:hint="default"/>
          <w:rtl w:val="0"/>
          <w:lang w:val="it-IT"/>
        </w:rPr>
        <w:t xml:space="preserve">È </w:t>
      </w:r>
      <w:r>
        <w:rPr>
          <w:rFonts w:ascii="Times New Roman" w:hAnsi="Times New Roman"/>
          <w:rtl w:val="0"/>
          <w:lang w:val="it-IT"/>
        </w:rPr>
        <w:t>il custodire l</w:t>
      </w:r>
      <w:r>
        <w:rPr>
          <w:rFonts w:ascii="Times New Roman" w:hAnsi="Times New Roman" w:hint="default"/>
          <w:rtl w:val="1"/>
        </w:rPr>
        <w:t>’</w:t>
      </w:r>
      <w:r>
        <w:rPr>
          <w:rFonts w:ascii="Times New Roman" w:hAnsi="Times New Roman"/>
          <w:rtl w:val="0"/>
          <w:lang w:val="it-IT"/>
        </w:rPr>
        <w:t>intero creato, la bellezza del creato, come ci viene detto nel Libro della Genesi e come ci ha mostrato san Francesco d</w:t>
      </w:r>
      <w:r>
        <w:rPr>
          <w:rFonts w:ascii="Times New Roman" w:hAnsi="Times New Roman" w:hint="default"/>
          <w:rtl w:val="1"/>
        </w:rPr>
        <w:t>’</w:t>
      </w:r>
      <w:r>
        <w:rPr>
          <w:rFonts w:ascii="Times New Roman" w:hAnsi="Times New Roman"/>
          <w:rtl w:val="0"/>
        </w:rPr>
        <w:t xml:space="preserve">Assisi: </w:t>
      </w:r>
      <w:r>
        <w:rPr>
          <w:rFonts w:ascii="Times New Roman" w:hAnsi="Times New Roman" w:hint="default"/>
          <w:rtl w:val="0"/>
          <w:lang w:val="it-IT"/>
        </w:rPr>
        <w:t xml:space="preserve">è </w:t>
      </w:r>
      <w:r>
        <w:rPr>
          <w:rFonts w:ascii="Times New Roman" w:hAnsi="Times New Roman"/>
          <w:rtl w:val="0"/>
        </w:rPr>
        <w:t>l</w:t>
      </w:r>
      <w:r>
        <w:rPr>
          <w:rFonts w:ascii="Times New Roman" w:hAnsi="Times New Roman" w:hint="default"/>
          <w:rtl w:val="1"/>
        </w:rPr>
        <w:t>’</w:t>
      </w:r>
      <w:r>
        <w:rPr>
          <w:rFonts w:ascii="Times New Roman" w:hAnsi="Times New Roman"/>
          <w:rtl w:val="0"/>
          <w:lang w:val="it-IT"/>
        </w:rPr>
        <w:t>avere rispetto per ogni creatura di Dio e per l</w:t>
      </w:r>
      <w:r>
        <w:rPr>
          <w:rFonts w:ascii="Times New Roman" w:hAnsi="Times New Roman" w:hint="default"/>
          <w:rtl w:val="1"/>
        </w:rPr>
        <w:t>’</w:t>
      </w:r>
      <w:r>
        <w:rPr>
          <w:rFonts w:ascii="Times New Roman" w:hAnsi="Times New Roman"/>
          <w:rtl w:val="0"/>
          <w:lang w:val="it-IT"/>
        </w:rPr>
        <w:t xml:space="preserve">ambiente in cui viviamo. </w:t>
      </w:r>
      <w:r>
        <w:rPr>
          <w:rFonts w:ascii="Times New Roman" w:hAnsi="Times New Roman" w:hint="default"/>
          <w:rtl w:val="0"/>
          <w:lang w:val="it-IT"/>
        </w:rPr>
        <w:t xml:space="preserve">È </w:t>
      </w:r>
      <w:r>
        <w:rPr>
          <w:rFonts w:ascii="Times New Roman" w:hAnsi="Times New Roman"/>
          <w:rtl w:val="0"/>
          <w:lang w:val="it-IT"/>
        </w:rPr>
        <w:t>il custodire la gente, l</w:t>
      </w:r>
      <w:r>
        <w:rPr>
          <w:rFonts w:ascii="Times New Roman" w:hAnsi="Times New Roman" w:hint="default"/>
          <w:rtl w:val="1"/>
        </w:rPr>
        <w:t>’</w:t>
      </w:r>
      <w:r>
        <w:rPr>
          <w:rFonts w:ascii="Times New Roman" w:hAnsi="Times New Roman"/>
          <w:rtl w:val="0"/>
          <w:lang w:val="it-IT"/>
        </w:rPr>
        <w:t>aver cura di tutti, di ogni persona, con amore, specialmente dei bambini, dei vecchi, di coloro che sono pi</w:t>
      </w:r>
      <w:r>
        <w:rPr>
          <w:rFonts w:ascii="Times New Roman" w:hAnsi="Times New Roman" w:hint="default"/>
          <w:rtl w:val="0"/>
          <w:lang w:val="it-IT"/>
        </w:rPr>
        <w:t xml:space="preserve">ù </w:t>
      </w:r>
      <w:r>
        <w:rPr>
          <w:rFonts w:ascii="Times New Roman" w:hAnsi="Times New Roman"/>
          <w:rtl w:val="0"/>
          <w:lang w:val="it-IT"/>
        </w:rPr>
        <w:t xml:space="preserve">fragili e che spesso sono nella periferia del nostro cuore. </w:t>
      </w:r>
      <w:r>
        <w:rPr>
          <w:rFonts w:ascii="Times New Roman" w:hAnsi="Times New Roman" w:hint="default"/>
          <w:rtl w:val="0"/>
          <w:lang w:val="it-IT"/>
        </w:rPr>
        <w:t xml:space="preserve">È </w:t>
      </w:r>
      <w:r>
        <w:rPr>
          <w:rFonts w:ascii="Times New Roman" w:hAnsi="Times New Roman"/>
          <w:rtl w:val="0"/>
        </w:rPr>
        <w:t>l</w:t>
      </w:r>
      <w:r>
        <w:rPr>
          <w:rFonts w:ascii="Times New Roman" w:hAnsi="Times New Roman" w:hint="default"/>
          <w:rtl w:val="1"/>
        </w:rPr>
        <w:t>’</w:t>
      </w:r>
      <w:r>
        <w:rPr>
          <w:rFonts w:ascii="Times New Roman" w:hAnsi="Times New Roman"/>
          <w:rtl w:val="0"/>
          <w:lang w:val="it-IT"/>
        </w:rPr>
        <w:t>aver cura l</w:t>
      </w:r>
      <w:r>
        <w:rPr>
          <w:rFonts w:ascii="Times New Roman" w:hAnsi="Times New Roman" w:hint="default"/>
          <w:rtl w:val="1"/>
        </w:rPr>
        <w:t>’</w:t>
      </w:r>
      <w:r>
        <w:rPr>
          <w:rFonts w:ascii="Times New Roman" w:hAnsi="Times New Roman"/>
          <w:rtl w:val="0"/>
          <w:lang w:val="it-IT"/>
        </w:rPr>
        <w:t>uno dell</w:t>
      </w:r>
      <w:r>
        <w:rPr>
          <w:rFonts w:ascii="Times New Roman" w:hAnsi="Times New Roman" w:hint="default"/>
          <w:rtl w:val="1"/>
        </w:rPr>
        <w:t>’</w:t>
      </w:r>
      <w:r>
        <w:rPr>
          <w:rFonts w:ascii="Times New Roman" w:hAnsi="Times New Roman"/>
          <w:rtl w:val="0"/>
          <w:lang w:val="it-IT"/>
        </w:rPr>
        <w:t xml:space="preserve">altro nella famiglia: i coniugi si custodiscono reciprocamente, come genitori si prendono cura dei figli, e col tempo anche i figli diventano custodi dei genitori. </w:t>
      </w:r>
      <w:r>
        <w:rPr>
          <w:rFonts w:ascii="Times New Roman" w:hAnsi="Times New Roman" w:hint="default"/>
          <w:rtl w:val="0"/>
          <w:lang w:val="it-IT"/>
        </w:rPr>
        <w:t xml:space="preserve">È </w:t>
      </w:r>
      <w:r>
        <w:rPr>
          <w:rFonts w:ascii="Times New Roman" w:hAnsi="Times New Roman"/>
          <w:rtl w:val="0"/>
          <w:lang w:val="it-IT"/>
        </w:rPr>
        <w:t>il vivere con sincerit</w:t>
      </w:r>
      <w:r>
        <w:rPr>
          <w:rFonts w:ascii="Times New Roman" w:hAnsi="Times New Roman" w:hint="default"/>
          <w:rtl w:val="0"/>
        </w:rPr>
        <w:t xml:space="preserve">à </w:t>
      </w:r>
      <w:r>
        <w:rPr>
          <w:rFonts w:ascii="Times New Roman" w:hAnsi="Times New Roman"/>
          <w:rtl w:val="0"/>
          <w:lang w:val="it-IT"/>
        </w:rPr>
        <w:t>le amicizie, che sono un reciproco custodirsi nella confidenza, nel rispetto e nel bene</w:t>
      </w:r>
      <w:r>
        <w:rPr>
          <w:rFonts w:ascii="Times New Roman" w:hAnsi="Times New Roman" w:hint="default"/>
          <w:rtl w:val="0"/>
        </w:rPr>
        <w:t xml:space="preserve">” </w:t>
      </w:r>
      <w:r>
        <w:rPr>
          <w:rFonts w:ascii="Times New Roman" w:hAnsi="Times New Roman"/>
          <w:rtl w:val="0"/>
          <w:lang w:val="it-IT"/>
        </w:rPr>
        <w:t xml:space="preserve">(19 Marzo 2013). </w:t>
      </w:r>
    </w:p>
    <w:p>
      <w:pPr>
        <w:pStyle w:val="Corpo"/>
        <w:jc w:val="both"/>
        <w:rPr>
          <w:rFonts w:ascii="Times New Roman" w:cs="Times New Roman" w:hAnsi="Times New Roman" w:eastAsia="Times New Roman"/>
        </w:rPr>
      </w:pPr>
    </w:p>
    <w:p>
      <w:pPr>
        <w:pStyle w:val="Corpo"/>
        <w:jc w:val="both"/>
        <w:rPr>
          <w:rStyle w:val="Nessuno"/>
          <w:rFonts w:ascii="Times New Roman" w:cs="Times New Roman" w:hAnsi="Times New Roman" w:eastAsia="Times New Roman"/>
          <w:lang w:val="it-IT"/>
        </w:rPr>
      </w:pPr>
    </w:p>
    <w:p>
      <w:pPr>
        <w:pStyle w:val="Corpo"/>
        <w:jc w:val="center"/>
        <w:rPr>
          <w:rStyle w:val="Nessuno"/>
          <w:rFonts w:ascii="Times New Roman" w:cs="Times New Roman" w:hAnsi="Times New Roman" w:eastAsia="Times New Roman"/>
          <w:b w:val="1"/>
          <w:bCs w:val="1"/>
          <w:outline w:val="0"/>
          <w:color w:val="0e002d"/>
          <w:lang w:val="it-IT"/>
          <w14:textFill>
            <w14:solidFill>
              <w14:srgbClr w14:val="0E002D"/>
            </w14:solidFill>
          </w14:textFill>
        </w:rPr>
      </w:pPr>
      <w:r>
        <w:rPr>
          <w:rStyle w:val="Nessuno"/>
          <w:rFonts w:ascii="Times New Roman" w:hAnsi="Times New Roman"/>
          <w:b w:val="1"/>
          <w:bCs w:val="1"/>
          <w:rtl w:val="0"/>
          <w:lang w:val="it-IT"/>
        </w:rPr>
        <w:t xml:space="preserve">Congedo: </w:t>
      </w:r>
      <w:r>
        <w:rPr>
          <w:rStyle w:val="Nessuno"/>
          <w:rFonts w:ascii="Times New Roman" w:hAnsi="Times New Roman"/>
          <w:b w:val="1"/>
          <w:bCs w:val="1"/>
          <w:rtl w:val="0"/>
          <w:lang w:val="it-IT"/>
        </w:rPr>
        <w:t>La proposta della comunit</w:t>
      </w:r>
      <w:r>
        <w:rPr>
          <w:rStyle w:val="Nessuno"/>
          <w:rFonts w:ascii="Times New Roman" w:hAnsi="Times New Roman" w:hint="default"/>
          <w:b w:val="1"/>
          <w:bCs w:val="1"/>
          <w:rtl w:val="0"/>
          <w:lang w:val="it-IT"/>
        </w:rPr>
        <w:t>à</w:t>
      </w:r>
      <w:r>
        <w:rPr>
          <w:rStyle w:val="Nessuno"/>
          <w:rFonts w:ascii="Times New Roman" w:hAnsi="Times New Roman"/>
          <w:b w:val="1"/>
          <w:bCs w:val="1"/>
          <w:rtl w:val="0"/>
          <w:lang w:val="it-IT"/>
        </w:rPr>
        <w:t xml:space="preserve"> per </w:t>
      </w:r>
      <w:r>
        <w:rPr>
          <w:rStyle w:val="Nessuno"/>
          <w:rFonts w:ascii="Times New Roman" w:hAnsi="Times New Roman"/>
          <w:b w:val="1"/>
          <w:bCs w:val="1"/>
          <w:rtl w:val="0"/>
          <w:lang w:val="it-IT"/>
        </w:rPr>
        <w:t>riattivare dei processi formativi</w:t>
      </w:r>
      <w:r>
        <w:rPr>
          <w:rStyle w:val="Nessuno"/>
          <w:rFonts w:ascii="Times New Roman" w:hAnsi="Times New Roman"/>
          <w:b w:val="1"/>
          <w:bCs w:val="1"/>
          <w:rtl w:val="0"/>
          <w:lang w:val="it-IT"/>
        </w:rPr>
        <w:t xml:space="preserve"> adulti</w:t>
      </w:r>
    </w:p>
    <w:p>
      <w:pPr>
        <w:pStyle w:val="Corpo"/>
        <w:jc w:val="center"/>
        <w:rPr>
          <w:rStyle w:val="Nessuno"/>
          <w:rFonts w:ascii="Times New Roman" w:cs="Times New Roman" w:hAnsi="Times New Roman" w:eastAsia="Times New Roman"/>
          <w:i w:val="1"/>
          <w:iCs w:val="1"/>
          <w:lang w:val="it-IT"/>
        </w:rPr>
      </w:pPr>
      <w:r>
        <w:rPr>
          <w:rStyle w:val="Nessuno"/>
          <w:rFonts w:ascii="Times New Roman" w:hAnsi="Times New Roman"/>
          <w:i w:val="1"/>
          <w:iCs w:val="1"/>
          <w:rtl w:val="0"/>
          <w:lang w:val="it-IT"/>
        </w:rPr>
        <w:t>Alcuni approfondimenti per aprire dei processi...(come potrei capire, se nessuno mi guida? At 8,30)</w:t>
      </w:r>
    </w:p>
    <w:p>
      <w:pPr>
        <w:keepNext w:val="0"/>
        <w:keepLines w:val="0"/>
        <w:pageBreakBefore w:val="0"/>
        <w:widowControl w:val="1"/>
        <w:pBdr>
          <w:top w:val="nil"/>
          <w:left w:val="nil"/>
          <w:bottom w:val="nil"/>
          <w:right w:val="nil"/>
        </w:pBdr>
        <w:shd w:val="clear" w:color="auto" w:fill="auto"/>
        <w:tabs>
          <w:tab w:val="left" w:pos="79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left"/>
        <w:outlineLvl w:val="9"/>
        <w:rPr>
          <w:rStyle w:val="Nessuno"/>
          <w:rFonts w:ascii="Times" w:cs="Times" w:hAnsi="Times" w:eastAsia="Times"/>
          <w:b w:val="1"/>
          <w:bCs w:val="1"/>
          <w:i w:val="0"/>
          <w:iCs w:val="0"/>
          <w:caps w:val="0"/>
          <w:smallCaps w:val="0"/>
          <w:strike w:val="0"/>
          <w:dstrike w:val="0"/>
          <w:outline w:val="0"/>
          <w:color w:val="0e002d"/>
          <w:spacing w:val="0"/>
          <w:kern w:val="0"/>
          <w:position w:val="0"/>
          <w:sz w:val="22"/>
          <w:szCs w:val="22"/>
          <w:u w:val="none" w:color="000000"/>
          <w:shd w:val="nil" w:color="auto" w:fill="auto"/>
          <w:vertAlign w:val="baseline"/>
          <w:rtl w:val="0"/>
          <w:lang w:val="it-IT"/>
          <w14:textOutline>
            <w14:noFill/>
          </w14:textOutline>
          <w14:textFill>
            <w14:solidFill>
              <w14:srgbClr w14:val="0E002D"/>
            </w14:solidFill>
          </w14:textFill>
        </w:rPr>
      </w:pP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fr-FR"/>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Primo processo : Dio/uomo/chiesa (Ap 3,18-19)</w:t>
      </w: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708" w:right="0" w:firstLine="0"/>
        <w:jc w:val="both"/>
        <w:outlineLvl w:val="9"/>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fr-FR"/>
          <w14:textOutline>
            <w14:noFill/>
          </w14:textOutline>
          <w14:textFill>
            <w14:solidFill>
              <w14:srgbClr w14:val="000000"/>
            </w14:solidFill>
          </w14:textFill>
        </w:rPr>
      </w:pP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Prospettive</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708" w:right="0" w:firstLine="0"/>
        <w:jc w:val="both"/>
        <w:outlineLvl w:val="9"/>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fr-FR"/>
          <w14:textOutline>
            <w14:noFill/>
          </w14:textOutline>
          <w14:textFill>
            <w14:solidFill>
              <w14:srgbClr w14:val="000000"/>
            </w14:solidFill>
          </w14:textFill>
        </w:rPr>
      </w:pP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la chiesa facilitatrice dell'incontro con Dio...</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708" w:right="0" w:firstLine="0"/>
        <w:jc w:val="both"/>
        <w:outlineLvl w:val="9"/>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Valutare e discernere l</w:t>
      </w:r>
      <w:r>
        <w:rPr>
          <w:rStyle w:val="Nessuno"/>
          <w:rFonts w:ascii="Times" w:cs="Times" w:hAnsi="Times" w:eastAsia="Time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esistenza di una Pedagogia dell</w:t>
      </w:r>
      <w:r>
        <w:rPr>
          <w:rStyle w:val="Nessuno"/>
          <w:rFonts w:ascii="Times" w:cs="Times" w:hAnsi="Times" w:eastAsia="Time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evangelizzazione:</w:t>
      </w: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Secondo processo: </w:t>
      </w: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il dinamismo della vita cristiana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CCC, 1229</w:t>
      </w:r>
    </w:p>
    <w:p>
      <w:pPr>
        <w:keepNext w:val="0"/>
        <w:keepLines w:val="0"/>
        <w:pageBreakBefore w:val="0"/>
        <w:widowControl w:val="0"/>
        <w:pBdr>
          <w:top w:val="nil"/>
          <w:left w:val="nil"/>
          <w:bottom w:val="nil"/>
          <w:right w:val="nil"/>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537" w:right="0" w:firstLine="0"/>
        <w:jc w:val="both"/>
        <w:outlineLvl w:val="0"/>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Due attenzioni: </w:t>
      </w:r>
    </w:p>
    <w:p>
      <w:pPr>
        <w:pStyle w:val="Di default"/>
        <w:widowControl w:val="0"/>
        <w:numPr>
          <w:ilvl w:val="0"/>
          <w:numId w:val="7"/>
        </w:numPr>
        <w:pBdr>
          <w:top w:val="nil"/>
          <w:left w:val="nil"/>
          <w:bottom w:val="nil"/>
          <w:right w:val="nil"/>
        </w:pBdr>
        <w:spacing w:before="0"/>
        <w:jc w:val="both"/>
        <w:outlineLvl w:val="0"/>
        <w:rPr>
          <w:rFonts w:ascii="Times New Roman" w:hAnsi="Times New Roman"/>
          <w:outline w:val="0"/>
          <w:color w:val="ff0000"/>
          <w:sz w:val="22"/>
          <w:szCs w:val="22"/>
          <w:u w:color="000000"/>
          <w:lang w:val="it-IT"/>
          <w14:textFill>
            <w14:solidFill>
              <w14:srgbClr w14:val="FF0000"/>
            </w14:solidFill>
          </w14:textFill>
        </w:rPr>
      </w:pPr>
      <w:r>
        <w:rPr>
          <w:rStyle w:val="Nessuno"/>
          <w:rFonts w:ascii="Times" w:cs="Times" w:hAnsi="Times" w:eastAsia="Times"/>
          <w:i w:val="1"/>
          <w:iCs w:val="1"/>
          <w:outline w:val="0"/>
          <w:color w:val="000000"/>
          <w:sz w:val="22"/>
          <w:szCs w:val="22"/>
          <w:u w:color="000000"/>
          <w:rtl w:val="0"/>
          <w:lang w:val="it-IT"/>
          <w14:textFill>
            <w14:solidFill>
              <w14:srgbClr w14:val="000000"/>
            </w14:solidFill>
          </w14:textFill>
        </w:rPr>
        <w:t>Ricomprensione dell</w:t>
      </w:r>
      <w:r>
        <w:rPr>
          <w:rStyle w:val="Nessuno"/>
          <w:rFonts w:ascii="Times" w:cs="Times" w:hAnsi="Times" w:eastAsia="Times" w:hint="default"/>
          <w:i w:val="1"/>
          <w:iCs w:val="1"/>
          <w:outline w:val="0"/>
          <w:color w:val="000000"/>
          <w:sz w:val="22"/>
          <w:szCs w:val="22"/>
          <w:u w:color="000000"/>
          <w:rtl w:val="0"/>
          <w:lang w:val="it-IT"/>
          <w14:textFill>
            <w14:solidFill>
              <w14:srgbClr w14:val="000000"/>
            </w14:solidFill>
          </w14:textFill>
        </w:rPr>
        <w:t>’</w:t>
      </w:r>
      <w:r>
        <w:rPr>
          <w:rStyle w:val="Nessuno"/>
          <w:rFonts w:ascii="Times" w:cs="Times" w:hAnsi="Times" w:eastAsia="Times"/>
          <w:i w:val="1"/>
          <w:iCs w:val="1"/>
          <w:outline w:val="0"/>
          <w:color w:val="000000"/>
          <w:sz w:val="22"/>
          <w:szCs w:val="22"/>
          <w:u w:color="000000"/>
          <w:rtl w:val="0"/>
          <w:lang w:val="it-IT"/>
          <w14:textFill>
            <w14:solidFill>
              <w14:srgbClr w14:val="000000"/>
            </w14:solidFill>
          </w14:textFill>
        </w:rPr>
        <w:t xml:space="preserve">atto di fede: </w:t>
      </w:r>
    </w:p>
    <w:p>
      <w:pPr>
        <w:pStyle w:val="Di default"/>
        <w:widowControl w:val="0"/>
        <w:numPr>
          <w:ilvl w:val="0"/>
          <w:numId w:val="9"/>
        </w:numPr>
        <w:pBdr>
          <w:top w:val="nil"/>
          <w:left w:val="nil"/>
          <w:bottom w:val="nil"/>
          <w:right w:val="nil"/>
        </w:pBdr>
        <w:bidi w:val="0"/>
        <w:spacing w:before="0"/>
        <w:ind w:right="0"/>
        <w:jc w:val="both"/>
        <w:outlineLvl w:val="0"/>
        <w:rPr>
          <w:rFonts w:ascii="Times New Roman" w:hAnsi="Times New Roman"/>
          <w:sz w:val="22"/>
          <w:szCs w:val="22"/>
          <w:u w:color="000000"/>
          <w:rtl w:val="0"/>
          <w:lang w:val="it-IT"/>
        </w:rPr>
      </w:pPr>
      <w:r>
        <w:rPr>
          <w:rStyle w:val="Nessuno"/>
          <w:rFonts w:ascii="Times" w:cs="Times" w:hAnsi="Times" w:eastAsia="Times"/>
          <w:i w:val="1"/>
          <w:iCs w:val="1"/>
          <w:sz w:val="22"/>
          <w:szCs w:val="22"/>
          <w:u w:color="000000"/>
          <w:rtl w:val="0"/>
          <w:lang w:val="it-IT"/>
        </w:rPr>
        <w:t>Spostamento di baricentro:</w:t>
      </w:r>
      <w:r>
        <w:rPr>
          <w:rStyle w:val="Nessuno"/>
          <w:rFonts w:ascii="Times" w:cs="Times" w:hAnsi="Times" w:eastAsia="Times"/>
          <w:sz w:val="22"/>
          <w:szCs w:val="22"/>
          <w:u w:color="000000"/>
          <w:rtl w:val="0"/>
          <w:lang w:val="it-IT"/>
        </w:rPr>
        <w:t xml:space="preserve"> </w:t>
      </w:r>
      <w:r>
        <w:rPr>
          <w:rStyle w:val="Nessuno"/>
          <w:rFonts w:ascii="Times" w:cs="Times" w:hAnsi="Times" w:eastAsia="Times"/>
          <w:b w:val="1"/>
          <w:bCs w:val="1"/>
          <w:sz w:val="22"/>
          <w:szCs w:val="22"/>
          <w:u w:color="000000"/>
          <w:rtl w:val="0"/>
          <w:lang w:val="it-IT"/>
        </w:rPr>
        <w:t>DA</w:t>
      </w:r>
      <w:r>
        <w:rPr>
          <w:rStyle w:val="Nessuno"/>
          <w:rFonts w:ascii="Times" w:cs="Times" w:hAnsi="Times" w:eastAsia="Times"/>
          <w:sz w:val="22"/>
          <w:szCs w:val="22"/>
          <w:u w:color="000000"/>
          <w:rtl w:val="0"/>
          <w:lang w:val="it-IT"/>
        </w:rPr>
        <w:t xml:space="preserve"> percorsi formativi esclusivamente finalizzati alla conoscenza di Dio </w:t>
      </w:r>
      <w:r>
        <w:rPr>
          <w:rStyle w:val="Nessuno"/>
          <w:rFonts w:ascii="Times" w:cs="Times" w:hAnsi="Times" w:eastAsia="Times"/>
          <w:b w:val="1"/>
          <w:bCs w:val="1"/>
          <w:sz w:val="22"/>
          <w:szCs w:val="22"/>
          <w:u w:color="000000"/>
          <w:rtl w:val="0"/>
          <w:lang w:val="it-IT"/>
        </w:rPr>
        <w:t xml:space="preserve">A </w:t>
      </w:r>
      <w:r>
        <w:rPr>
          <w:rStyle w:val="Nessuno"/>
          <w:rFonts w:ascii="Times" w:cs="Times" w:hAnsi="Times" w:eastAsia="Times"/>
          <w:sz w:val="22"/>
          <w:szCs w:val="22"/>
          <w:u w:color="000000"/>
          <w:rtl w:val="0"/>
          <w:lang w:val="it-IT"/>
        </w:rPr>
        <w:t>percorsi che permettano di sperimentare la fede come risorsa di vera umanit</w:t>
      </w:r>
      <w:r>
        <w:rPr>
          <w:rStyle w:val="Nessuno"/>
          <w:rFonts w:ascii="Times" w:cs="Times" w:hAnsi="Times" w:eastAsia="Times" w:hint="default"/>
          <w:sz w:val="22"/>
          <w:szCs w:val="22"/>
          <w:u w:color="000000"/>
          <w:rtl w:val="0"/>
          <w:lang w:val="it-IT"/>
        </w:rPr>
        <w:t>à</w:t>
      </w:r>
      <w:r>
        <w:rPr>
          <w:rStyle w:val="Nessuno"/>
          <w:rFonts w:ascii="Times" w:cs="Times" w:hAnsi="Times" w:eastAsia="Times"/>
          <w:sz w:val="22"/>
          <w:szCs w:val="22"/>
          <w:u w:color="000000"/>
          <w:rtl w:val="0"/>
          <w:lang w:val="it-IT"/>
        </w:rPr>
        <w:t>.</w:t>
      </w:r>
      <w:r>
        <w:rPr>
          <w:rStyle w:val="Nessuno"/>
          <w:rFonts w:ascii="Times" w:cs="Times" w:hAnsi="Times" w:eastAsia="Times"/>
          <w:sz w:val="22"/>
          <w:szCs w:val="22"/>
          <w:u w:color="000000"/>
          <w:vertAlign w:val="superscript"/>
          <w:rtl w:val="0"/>
          <w:lang w:val="it-IT"/>
        </w:rPr>
        <w:footnoteReference w:id="4"/>
      </w:r>
    </w:p>
    <w:p>
      <w:pPr>
        <w:pStyle w:val="Di default"/>
        <w:widowControl w:val="0"/>
        <w:pBdr>
          <w:top w:val="nil"/>
          <w:left w:val="nil"/>
          <w:bottom w:val="nil"/>
          <w:right w:val="nil"/>
        </w:pBdr>
        <w:tabs>
          <w:tab w:val="left" w:pos="708"/>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bidi w:val="0"/>
        <w:spacing w:before="0"/>
        <w:ind w:left="179" w:right="0" w:firstLine="0"/>
        <w:jc w:val="both"/>
        <w:outlineLvl w:val="0"/>
        <w:rPr>
          <w:rStyle w:val="Nessuno"/>
          <w:rFonts w:ascii="Times" w:cs="Times" w:hAnsi="Times" w:eastAsia="Times"/>
          <w:sz w:val="22"/>
          <w:szCs w:val="22"/>
          <w:u w:color="000000"/>
          <w:rtl w:val="0"/>
          <w:lang w:val="it-IT"/>
        </w:rPr>
      </w:pP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Terzo processo: </w:t>
      </w: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la domanda reale di vita non come problema ma risorsa.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498" w:right="0" w:firstLine="0"/>
        <w:jc w:val="left"/>
        <w:outlineLvl w:val="9"/>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Per una rinnovata capacit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attrattiva: abitare la fatica del prendersi cura (</w:t>
      </w: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epimeleia</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della persona perch</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é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non si sottragga alle sfide della vita.</w:t>
      </w:r>
    </w:p>
    <w:p>
      <w:pPr>
        <w:pStyle w:val="Di default"/>
        <w:numPr>
          <w:ilvl w:val="0"/>
          <w:numId w:val="11"/>
        </w:numPr>
        <w:pBdr>
          <w:top w:val="nil"/>
          <w:left w:val="nil"/>
          <w:bottom w:val="nil"/>
          <w:right w:val="nil"/>
        </w:pBdr>
        <w:bidi w:val="0"/>
        <w:spacing w:before="0"/>
        <w:ind w:right="0"/>
        <w:jc w:val="both"/>
        <w:outlineLvl w:val="0"/>
        <w:rPr>
          <w:rFonts w:ascii="Times New Roman" w:hAnsi="Times New Roman"/>
          <w:sz w:val="22"/>
          <w:szCs w:val="22"/>
          <w:u w:color="000000"/>
          <w:rtl w:val="0"/>
          <w:lang w:val="it-IT"/>
        </w:rPr>
      </w:pPr>
      <w:r>
        <w:rPr>
          <w:rStyle w:val="Nessuno"/>
          <w:rFonts w:ascii="Times" w:cs="Times" w:hAnsi="Times" w:eastAsia="Times"/>
          <w:b w:val="1"/>
          <w:bCs w:val="1"/>
          <w:i w:val="1"/>
          <w:iCs w:val="1"/>
          <w:sz w:val="22"/>
          <w:szCs w:val="22"/>
          <w:u w:color="000000"/>
          <w:rtl w:val="0"/>
          <w:lang w:val="it-IT"/>
        </w:rPr>
        <w:t>Accompagnare l</w:t>
      </w:r>
      <w:r>
        <w:rPr>
          <w:rStyle w:val="Nessuno"/>
          <w:rFonts w:ascii="Times" w:cs="Times" w:hAnsi="Times" w:eastAsia="Times" w:hint="default"/>
          <w:sz w:val="22"/>
          <w:szCs w:val="22"/>
          <w:u w:color="000000"/>
          <w:rtl w:val="0"/>
          <w:lang w:val="it-IT"/>
        </w:rPr>
        <w:t>’</w:t>
      </w:r>
      <w:r>
        <w:rPr>
          <w:rStyle w:val="Nessuno"/>
          <w:rFonts w:ascii="Times" w:cs="Times" w:hAnsi="Times" w:eastAsia="Times"/>
          <w:b w:val="1"/>
          <w:bCs w:val="1"/>
          <w:i w:val="1"/>
          <w:iCs w:val="1"/>
          <w:sz w:val="22"/>
          <w:szCs w:val="22"/>
          <w:u w:color="000000"/>
          <w:rtl w:val="0"/>
          <w:lang w:val="it-IT"/>
        </w:rPr>
        <w:t>adulto a vivere l</w:t>
      </w:r>
      <w:r>
        <w:rPr>
          <w:rStyle w:val="Nessuno"/>
          <w:rFonts w:ascii="Times" w:cs="Times" w:hAnsi="Times" w:eastAsia="Times" w:hint="default"/>
          <w:sz w:val="22"/>
          <w:szCs w:val="22"/>
          <w:u w:color="000000"/>
          <w:rtl w:val="0"/>
          <w:lang w:val="it-IT"/>
        </w:rPr>
        <w:t>’</w:t>
      </w:r>
      <w:r>
        <w:rPr>
          <w:rStyle w:val="Nessuno"/>
          <w:rFonts w:ascii="Times" w:cs="Times" w:hAnsi="Times" w:eastAsia="Times"/>
          <w:b w:val="1"/>
          <w:bCs w:val="1"/>
          <w:i w:val="1"/>
          <w:iCs w:val="1"/>
          <w:sz w:val="22"/>
          <w:szCs w:val="22"/>
          <w:u w:color="000000"/>
          <w:rtl w:val="0"/>
          <w:lang w:val="it-IT"/>
        </w:rPr>
        <w:t>adultit</w:t>
      </w:r>
      <w:r>
        <w:rPr>
          <w:rStyle w:val="Nessuno"/>
          <w:rFonts w:ascii="Times" w:cs="Times" w:hAnsi="Times" w:eastAsia="Times" w:hint="default"/>
          <w:b w:val="1"/>
          <w:bCs w:val="1"/>
          <w:i w:val="1"/>
          <w:iCs w:val="1"/>
          <w:sz w:val="22"/>
          <w:szCs w:val="22"/>
          <w:u w:color="000000"/>
          <w:rtl w:val="0"/>
          <w:lang w:val="it-IT"/>
        </w:rPr>
        <w:t xml:space="preserve">à </w:t>
      </w:r>
      <w:r>
        <w:rPr>
          <w:rStyle w:val="Nessuno"/>
          <w:rFonts w:ascii="Times" w:cs="Times" w:hAnsi="Times" w:eastAsia="Times"/>
          <w:sz w:val="22"/>
          <w:szCs w:val="22"/>
          <w:u w:color="000000"/>
          <w:rtl w:val="0"/>
          <w:lang w:val="it-IT"/>
        </w:rPr>
        <w:t>(utopia-disincanto-gratuit</w:t>
      </w:r>
      <w:r>
        <w:rPr>
          <w:rStyle w:val="Nessuno"/>
          <w:rFonts w:ascii="Times" w:cs="Times" w:hAnsi="Times" w:eastAsia="Times" w:hint="default"/>
          <w:sz w:val="22"/>
          <w:szCs w:val="22"/>
          <w:u w:color="000000"/>
          <w:rtl w:val="0"/>
          <w:lang w:val="it-IT"/>
        </w:rPr>
        <w:t>à</w:t>
      </w:r>
      <w:r>
        <w:rPr>
          <w:rStyle w:val="Nessuno"/>
          <w:rFonts w:ascii="Times" w:cs="Times" w:hAnsi="Times" w:eastAsia="Times"/>
          <w:sz w:val="22"/>
          <w:szCs w:val="22"/>
          <w:u w:color="000000"/>
          <w:rtl w:val="0"/>
          <w:lang w:val="it-IT"/>
        </w:rPr>
        <w:t>): lasciargli la responsabilit</w:t>
      </w:r>
      <w:r>
        <w:rPr>
          <w:rStyle w:val="Nessuno"/>
          <w:rFonts w:ascii="Times" w:cs="Times" w:hAnsi="Times" w:eastAsia="Times" w:hint="default"/>
          <w:sz w:val="22"/>
          <w:szCs w:val="22"/>
          <w:u w:color="000000"/>
          <w:rtl w:val="0"/>
          <w:lang w:val="it-IT"/>
        </w:rPr>
        <w:t xml:space="preserve">à </w:t>
      </w:r>
      <w:r>
        <w:rPr>
          <w:rStyle w:val="Nessuno"/>
          <w:rFonts w:ascii="Times" w:cs="Times" w:hAnsi="Times" w:eastAsia="Times"/>
          <w:sz w:val="22"/>
          <w:szCs w:val="22"/>
          <w:u w:color="000000"/>
          <w:rtl w:val="0"/>
          <w:lang w:val="it-IT"/>
        </w:rPr>
        <w:t>del suo apprendimento, fare riferimento alla sua esperienza, evocare i suoi bisogni ed accettare il desiderio di capire.</w:t>
      </w:r>
    </w:p>
    <w:p>
      <w:pPr>
        <w:pStyle w:val="Di default"/>
        <w:widowControl w:val="0"/>
        <w:numPr>
          <w:ilvl w:val="0"/>
          <w:numId w:val="13"/>
        </w:numPr>
        <w:pBdr>
          <w:top w:val="nil"/>
          <w:left w:val="nil"/>
          <w:bottom w:val="nil"/>
          <w:right w:val="nil"/>
        </w:pBdr>
        <w:spacing w:before="0"/>
        <w:jc w:val="both"/>
        <w:outlineLvl w:val="0"/>
        <w:rPr>
          <w:rFonts w:ascii="Times New Roman" w:hAnsi="Times New Roman"/>
          <w:b w:val="1"/>
          <w:bCs w:val="1"/>
          <w:i w:val="1"/>
          <w:iCs w:val="1"/>
          <w:sz w:val="22"/>
          <w:szCs w:val="22"/>
          <w:u w:color="000000"/>
          <w:lang w:val="it-IT"/>
        </w:rPr>
      </w:pPr>
      <w:r>
        <w:rPr>
          <w:rStyle w:val="Nessuno"/>
          <w:rFonts w:ascii="Times" w:cs="Times" w:hAnsi="Times" w:eastAsia="Times"/>
          <w:b w:val="1"/>
          <w:bCs w:val="1"/>
          <w:i w:val="1"/>
          <w:iCs w:val="1"/>
          <w:sz w:val="22"/>
          <w:szCs w:val="22"/>
          <w:u w:color="000000"/>
          <w:rtl w:val="0"/>
          <w:lang w:val="it-IT"/>
        </w:rPr>
        <w:t>Rileggere lo sviluppo del ciclo di vita</w:t>
      </w:r>
      <w:r>
        <w:rPr>
          <w:rStyle w:val="Nessuno"/>
          <w:rFonts w:ascii="Times" w:cs="Times" w:hAnsi="Times" w:eastAsia="Times"/>
          <w:b w:val="0"/>
          <w:bCs w:val="0"/>
          <w:i w:val="0"/>
          <w:iCs w:val="0"/>
          <w:sz w:val="22"/>
          <w:szCs w:val="22"/>
          <w:u w:color="000000"/>
          <w:rtl w:val="0"/>
          <w:lang w:val="it-IT"/>
        </w:rPr>
        <w:t xml:space="preserve"> </w:t>
      </w:r>
      <w:r>
        <w:rPr>
          <w:rStyle w:val="Nessuno"/>
          <w:rFonts w:ascii="Times" w:cs="Times" w:hAnsi="Times" w:eastAsia="Times"/>
          <w:b w:val="1"/>
          <w:bCs w:val="1"/>
          <w:i w:val="1"/>
          <w:iCs w:val="1"/>
          <w:sz w:val="22"/>
          <w:szCs w:val="22"/>
          <w:u w:color="000000"/>
          <w:rtl w:val="0"/>
          <w:lang w:val="it-IT"/>
        </w:rPr>
        <w:t xml:space="preserve">attraverso la categoria della sfida: </w:t>
      </w:r>
      <w:r>
        <w:rPr>
          <w:rStyle w:val="Nessuno"/>
          <w:rFonts w:ascii="Times" w:cs="Times" w:hAnsi="Times" w:eastAsia="Times"/>
          <w:b w:val="0"/>
          <w:bCs w:val="0"/>
          <w:i w:val="0"/>
          <w:iCs w:val="0"/>
          <w:sz w:val="22"/>
          <w:szCs w:val="22"/>
          <w:u w:color="000000"/>
          <w:rtl w:val="0"/>
          <w:lang w:val="it-IT"/>
        </w:rPr>
        <w:t>Sfide continue, ricerca di abilit</w:t>
      </w:r>
      <w:r>
        <w:rPr>
          <w:rStyle w:val="Nessuno"/>
          <w:rFonts w:ascii="Times" w:cs="Times" w:hAnsi="Times" w:eastAsia="Times" w:hint="default"/>
          <w:b w:val="0"/>
          <w:bCs w:val="0"/>
          <w:i w:val="0"/>
          <w:iCs w:val="0"/>
          <w:sz w:val="22"/>
          <w:szCs w:val="22"/>
          <w:u w:color="000000"/>
          <w:rtl w:val="0"/>
          <w:lang w:val="it-IT"/>
        </w:rPr>
        <w:t xml:space="preserve">à </w:t>
      </w:r>
      <w:r>
        <w:rPr>
          <w:rStyle w:val="Nessuno"/>
          <w:rFonts w:ascii="Times" w:cs="Times" w:hAnsi="Times" w:eastAsia="Times"/>
          <w:b w:val="0"/>
          <w:bCs w:val="0"/>
          <w:i w:val="0"/>
          <w:iCs w:val="0"/>
          <w:sz w:val="22"/>
          <w:szCs w:val="22"/>
          <w:u w:color="000000"/>
          <w:rtl w:val="0"/>
          <w:lang w:val="it-IT"/>
        </w:rPr>
        <w:t xml:space="preserve">superiori per evitare gli accomodamenti. </w:t>
      </w:r>
      <w:r>
        <w:rPr>
          <w:rStyle w:val="Nessuno"/>
          <w:rFonts w:ascii="Times" w:cs="Times" w:hAnsi="Times" w:eastAsia="Times"/>
          <w:b w:val="0"/>
          <w:bCs w:val="0"/>
          <w:i w:val="1"/>
          <w:iCs w:val="1"/>
          <w:sz w:val="22"/>
          <w:szCs w:val="22"/>
          <w:u w:color="000000"/>
          <w:rtl w:val="0"/>
          <w:lang w:val="it-IT"/>
        </w:rPr>
        <w:t>La presenza di sfide normative e sfide non normative</w:t>
      </w:r>
      <w:r>
        <w:rPr>
          <w:rStyle w:val="Nessuno"/>
          <w:rFonts w:ascii="Times" w:cs="Times" w:hAnsi="Times" w:eastAsia="Times"/>
          <w:b w:val="1"/>
          <w:bCs w:val="1"/>
          <w:i w:val="1"/>
          <w:iCs w:val="1"/>
          <w:sz w:val="22"/>
          <w:szCs w:val="22"/>
          <w:u w:color="000000"/>
          <w:vertAlign w:val="superscript"/>
          <w:lang w:val="it-IT"/>
        </w:rPr>
        <w:footnoteReference w:id="5"/>
      </w:r>
    </w:p>
    <w:p>
      <w:pPr>
        <w:pStyle w:val="Di default"/>
        <w:widowControl w:val="0"/>
        <w:pBdr>
          <w:top w:val="nil"/>
          <w:left w:val="nil"/>
          <w:bottom w:val="nil"/>
          <w:right w:val="nil"/>
        </w:pBd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spacing w:before="0"/>
        <w:ind w:left="15" w:hanging="15"/>
        <w:jc w:val="both"/>
        <w:outlineLvl w:val="0"/>
        <w:rPr>
          <w:rStyle w:val="Nessuno"/>
          <w:rFonts w:ascii="Times" w:cs="Times" w:hAnsi="Times" w:eastAsia="Times"/>
          <w:b w:val="1"/>
          <w:bCs w:val="1"/>
          <w:i w:val="1"/>
          <w:iCs w:val="1"/>
          <w:sz w:val="22"/>
          <w:szCs w:val="22"/>
          <w:u w:color="000000"/>
          <w:lang w:val="it-IT"/>
        </w:rPr>
      </w:pPr>
    </w:p>
    <w:p>
      <w:pPr>
        <w:keepNext w:val="0"/>
        <w:keepLines w:val="0"/>
        <w:pageBreakBefore w:val="0"/>
        <w:widowControl w:val="0"/>
        <w:pBdr>
          <w:top w:val="nil"/>
          <w:left w:val="nil"/>
          <w:bottom w:val="nil"/>
          <w:right w:val="nil"/>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Quarto processo: l'accompagnamento (Educare alla vita buona del Vangelo, n.25)</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708" w:right="0" w:firstLine="0"/>
        <w:jc w:val="both"/>
        <w:outlineLvl w:val="9"/>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Alcune buone pratiche per la catechesi </w:t>
      </w:r>
    </w:p>
    <w:p>
      <w:pPr>
        <w:keepNext w:val="0"/>
        <w:keepLines w:val="0"/>
        <w:pageBreakBefore w:val="0"/>
        <w:widowControl w:val="0"/>
        <w:numPr>
          <w:ilvl w:val="0"/>
          <w:numId w:val="15"/>
        </w:numPr>
        <w:pBdr>
          <w:top w:val="nil"/>
          <w:left w:val="nil"/>
          <w:bottom w:val="nil"/>
          <w:right w:val="nil"/>
        </w:pBdr>
        <w:shd w:val="clear" w:color="auto" w:fill="auto"/>
        <w:suppressAutoHyphens w:val="0"/>
        <w:bidi w:val="0"/>
        <w:spacing w:before="0" w:after="0" w:line="240" w:lineRule="auto"/>
        <w:ind w:right="0"/>
        <w:jc w:val="both"/>
        <w:outlineLvl w:val="0"/>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Esperienza religiosa e maturazione religiosa</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diverse e non sempre sovrapponibili</w:t>
      </w:r>
    </w:p>
    <w:p>
      <w:pPr>
        <w:keepNext w:val="0"/>
        <w:keepLines w:val="0"/>
        <w:pageBreakBefore w:val="0"/>
        <w:widowControl w:val="0"/>
        <w:numPr>
          <w:ilvl w:val="0"/>
          <w:numId w:val="17"/>
        </w:numPr>
        <w:pBdr>
          <w:top w:val="nil"/>
          <w:left w:val="nil"/>
          <w:bottom w:val="nil"/>
          <w:right w:val="nil"/>
        </w:pBdr>
        <w:shd w:val="clear" w:color="auto" w:fill="auto"/>
        <w:suppressAutoHyphens w:val="0"/>
        <w:bidi w:val="0"/>
        <w:spacing w:before="0" w:after="0" w:line="240" w:lineRule="auto"/>
        <w:ind w:right="0"/>
        <w:jc w:val="both"/>
        <w:outlineLvl w:val="0"/>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Valore della diversificazione</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ricerca di luoghi per l</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unit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p>
    <w:p>
      <w:pPr>
        <w:keepNext w:val="0"/>
        <w:keepLines w:val="0"/>
        <w:pageBreakBefore w:val="0"/>
        <w:widowControl w:val="0"/>
        <w:numPr>
          <w:ilvl w:val="0"/>
          <w:numId w:val="19"/>
        </w:numPr>
        <w:pBdr>
          <w:top w:val="nil"/>
          <w:left w:val="nil"/>
          <w:bottom w:val="nil"/>
          <w:right w:val="nil"/>
        </w:pBdr>
        <w:shd w:val="clear" w:color="auto" w:fill="auto"/>
        <w:suppressAutoHyphens w:val="0"/>
        <w:bidi w:val="0"/>
        <w:spacing w:before="0" w:after="0" w:line="240" w:lineRule="auto"/>
        <w:ind w:right="0"/>
        <w:jc w:val="both"/>
        <w:outlineLvl w:val="0"/>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Intergenerazionalit</w:t>
      </w:r>
      <w:r>
        <w:rPr>
          <w:rStyle w:val="Nessuno"/>
          <w:rFonts w:ascii="Times" w:cs="Times" w:hAnsi="Times" w:eastAsia="Times" w:hint="default"/>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"l'educazione </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strutturalmente legata ai rapporti tra le generazioni" (n.12).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0"/>
        <w:pBdr>
          <w:top w:val="nil"/>
          <w:left w:val="nil"/>
          <w:bottom w:val="nil"/>
          <w:right w:val="nil"/>
        </w:pBdr>
        <w:shd w:val="clear" w:color="auto" w:fill="auto"/>
        <w:tabs>
          <w:tab w:val="left" w:pos="560"/>
          <w:tab w:val="left" w:pos="1120"/>
          <w:tab w:val="left" w:pos="1568"/>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Quinto processo: </w:t>
      </w: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 via della narrazione come spazio di incontro tra Dio e l'uomo</w:t>
      </w:r>
    </w:p>
    <w:p>
      <w:pPr>
        <w:pStyle w:val="Di default"/>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before="2" w:after="2"/>
        <w:ind w:left="0" w:right="0" w:firstLine="0"/>
        <w:jc w:val="both"/>
        <w:outlineLvl w:val="0"/>
        <w:rPr>
          <w:rStyle w:val="Nessuno"/>
          <w:rFonts w:ascii="Times" w:cs="Times" w:hAnsi="Times" w:eastAsia="Times"/>
          <w:sz w:val="22"/>
          <w:szCs w:val="22"/>
          <w:u w:color="000000"/>
          <w:rtl w:val="0"/>
          <w:lang w:val="it-IT"/>
        </w:rPr>
      </w:pPr>
      <w:r>
        <w:rPr>
          <w:rStyle w:val="Nessuno"/>
          <w:rFonts w:ascii="Times" w:cs="Times" w:hAnsi="Times" w:eastAsia="Times"/>
          <w:sz w:val="22"/>
          <w:szCs w:val="22"/>
          <w:u w:color="000000"/>
          <w:rtl w:val="0"/>
          <w:lang w:val="it-IT"/>
        </w:rPr>
        <w:t>Quale via per accorciare la distanza tra gli uomini e Dio? La vita umana pu</w:t>
      </w:r>
      <w:r>
        <w:rPr>
          <w:rStyle w:val="Nessuno"/>
          <w:rFonts w:ascii="Times" w:cs="Times" w:hAnsi="Times" w:eastAsia="Times"/>
          <w:sz w:val="22"/>
          <w:szCs w:val="22"/>
          <w:u w:color="000000"/>
          <w:rtl w:val="0"/>
          <w:lang w:val="it-IT"/>
        </w:rPr>
        <w:t xml:space="preserve">ò </w:t>
      </w:r>
      <w:r>
        <w:rPr>
          <w:rStyle w:val="Nessuno"/>
          <w:rFonts w:ascii="Times" w:cs="Times" w:hAnsi="Times" w:eastAsia="Times"/>
          <w:sz w:val="22"/>
          <w:szCs w:val="22"/>
          <w:u w:color="000000"/>
          <w:rtl w:val="0"/>
          <w:lang w:val="it-IT"/>
        </w:rPr>
        <w:t xml:space="preserve">essere intesa come un tessuto di storie narrate. </w:t>
      </w:r>
      <w:r>
        <w:rPr>
          <w:rStyle w:val="Nessuno"/>
          <w:rFonts w:ascii="Times" w:cs="Times" w:hAnsi="Times" w:eastAsia="Times"/>
          <w:sz w:val="22"/>
          <w:szCs w:val="22"/>
          <w:u w:color="000000"/>
          <w:rtl w:val="0"/>
          <w:lang w:val="it-IT"/>
        </w:rPr>
        <w:t xml:space="preserve">È </w:t>
      </w:r>
      <w:r>
        <w:rPr>
          <w:rStyle w:val="Nessuno"/>
          <w:rFonts w:ascii="Times" w:cs="Times" w:hAnsi="Times" w:eastAsia="Times"/>
          <w:sz w:val="22"/>
          <w:szCs w:val="22"/>
          <w:u w:color="000000"/>
          <w:rtl w:val="0"/>
          <w:lang w:val="it-IT"/>
        </w:rPr>
        <w:t>nell'ascolto e nella interpretazione di storie che si costruisce la propria identit</w:t>
      </w:r>
      <w:r>
        <w:rPr>
          <w:rStyle w:val="Nessuno"/>
          <w:rFonts w:ascii="Times" w:cs="Times" w:hAnsi="Times" w:eastAsia="Times"/>
          <w:sz w:val="22"/>
          <w:szCs w:val="22"/>
          <w:u w:color="000000"/>
          <w:rtl w:val="0"/>
          <w:lang w:val="it-IT"/>
        </w:rPr>
        <w:t>à</w:t>
      </w:r>
      <w:r>
        <w:rPr>
          <w:rStyle w:val="Nessuno"/>
          <w:rFonts w:ascii="Times" w:cs="Times" w:hAnsi="Times" w:eastAsia="Times"/>
          <w:sz w:val="22"/>
          <w:szCs w:val="22"/>
          <w:u w:color="000000"/>
          <w:rtl w:val="0"/>
          <w:lang w:val="it-IT"/>
        </w:rPr>
        <w:t xml:space="preserve">....: la vita non </w:t>
      </w:r>
      <w:r>
        <w:rPr>
          <w:rStyle w:val="Nessuno"/>
          <w:rFonts w:ascii="Times" w:cs="Times" w:hAnsi="Times" w:eastAsia="Times"/>
          <w:sz w:val="22"/>
          <w:szCs w:val="22"/>
          <w:u w:color="000000"/>
          <w:rtl w:val="0"/>
          <w:lang w:val="it-IT"/>
        </w:rPr>
        <w:t xml:space="preserve">è </w:t>
      </w:r>
      <w:r>
        <w:rPr>
          <w:rStyle w:val="Nessuno"/>
          <w:rFonts w:ascii="Times" w:cs="Times" w:hAnsi="Times" w:eastAsia="Times"/>
          <w:sz w:val="22"/>
          <w:szCs w:val="22"/>
          <w:u w:color="000000"/>
          <w:rtl w:val="0"/>
          <w:lang w:val="it-IT"/>
        </w:rPr>
        <w:t xml:space="preserve">quella che si </w:t>
      </w:r>
      <w:r>
        <w:rPr>
          <w:rStyle w:val="Nessuno"/>
          <w:rFonts w:ascii="Times" w:cs="Times" w:hAnsi="Times" w:eastAsia="Times"/>
          <w:sz w:val="22"/>
          <w:szCs w:val="22"/>
          <w:u w:color="000000"/>
          <w:rtl w:val="0"/>
          <w:lang w:val="it-IT"/>
        </w:rPr>
        <w:t xml:space="preserve">è </w:t>
      </w:r>
      <w:r>
        <w:rPr>
          <w:rStyle w:val="Nessuno"/>
          <w:rFonts w:ascii="Times" w:cs="Times" w:hAnsi="Times" w:eastAsia="Times"/>
          <w:sz w:val="22"/>
          <w:szCs w:val="22"/>
          <w:u w:color="000000"/>
          <w:rtl w:val="0"/>
          <w:lang w:val="it-IT"/>
        </w:rPr>
        <w:t xml:space="preserve">vissuta, ma quella che si ricorda e come la si ricorda per raccontarla.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 narrazione</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it-IT"/>
          <w14:textOutline>
            <w14:noFill/>
          </w14:textOutline>
          <w14:textFill>
            <w14:solidFill>
              <w14:srgbClr w14:val="000000"/>
            </w14:solidFill>
          </w14:textFill>
        </w:rPr>
        <w:footnoteReference w:id="6"/>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non ha solo un compito di informazione ma di trasformazione della persona.</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it-IT"/>
          <w14:textOutline>
            <w14:noFill/>
          </w14:textOutline>
          <w14:textFill>
            <w14:solidFill>
              <w14:srgbClr w14:val="000000"/>
            </w14:solidFill>
          </w14:textFill>
        </w:rPr>
        <w:footnoteReference w:id="7"/>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È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indiscutibilmente vero che alla nostra catechesi </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progressivamente venuto meno il livello di cura della coscienza, fonte e motore delle scelte. </w:t>
      </w: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both"/>
        <w:outlineLvl w:val="9"/>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Non si tratta, dunque, soltanto di credere in qualcosa, ma soprattutto di aderire esistenzialmente a ci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ò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che si professa nella fede. In un suo saggio Gallagher osserva: </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la fase adulta della fede va oltre le dimensione istituzionale e razionale sfociando in una condizione pi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ù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mistica, nel senso che la religione avr</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bisogno di essere sentita pi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ù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in profondit</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di essere provata pi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ù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che appresa con i sensi e col ragionamento e amata e vissuta pi</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ù </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che analizzata</w:t>
      </w:r>
      <w:r>
        <w:rPr>
          <w:rStyle w:val="Nessuno"/>
          <w:rFonts w:ascii="Times" w:cs="Times" w:hAnsi="Times" w:eastAsia="Time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it-IT"/>
          <w14:textOutline>
            <w14:noFill/>
          </w14:textOutline>
          <w14:textFill>
            <w14:solidFill>
              <w14:srgbClr w14:val="000000"/>
            </w14:solidFill>
          </w14:textFill>
        </w:rPr>
        <w:footnoteReference w:id="8"/>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superscript"/>
          <w:rtl w:val="0"/>
          <w:lang w:val="it-IT"/>
          <w14:textOutline>
            <w14:noFill/>
          </w14:textOutline>
          <w14:textFill>
            <w14:solidFill>
              <w14:srgbClr w14:val="000000"/>
            </w14:solidFill>
          </w14:textFill>
        </w:rPr>
        <w:t xml:space="preserve"> </w:t>
      </w:r>
    </w:p>
    <w:p>
      <w:pPr>
        <w:pStyle w:val="Corpo"/>
        <w:jc w:val="both"/>
        <w:rPr>
          <w:rStyle w:val="Nessuno"/>
          <w:rFonts w:ascii="Times" w:cs="Times" w:hAnsi="Times" w:eastAsia="Times"/>
          <w:sz w:val="22"/>
          <w:szCs w:val="22"/>
          <w:lang w:val="it-IT"/>
        </w:rPr>
      </w:pPr>
    </w:p>
    <w:p>
      <w:pPr>
        <w:pStyle w:val="Corpo"/>
        <w:jc w:val="both"/>
        <w:rPr>
          <w:rStyle w:val="Nessuno"/>
          <w:rFonts w:ascii="Times" w:cs="Times" w:hAnsi="Times" w:eastAsia="Times"/>
          <w:b w:val="1"/>
          <w:bCs w:val="1"/>
          <w:lang w:val="it-IT"/>
        </w:rPr>
      </w:pPr>
      <w:r>
        <w:rPr>
          <w:rStyle w:val="Nessuno"/>
          <w:rFonts w:ascii="Times" w:cs="Times" w:hAnsi="Times" w:eastAsia="Times"/>
          <w:b w:val="1"/>
          <w:bCs w:val="1"/>
          <w:rtl w:val="0"/>
          <w:lang w:val="it-IT"/>
        </w:rPr>
        <w:t>Alcuni ingredienti fondamentali</w:t>
      </w:r>
    </w:p>
    <w:p>
      <w:pPr>
        <w:pStyle w:val="Corpo"/>
        <w:jc w:val="both"/>
        <w:rPr>
          <w:rStyle w:val="Nessuno"/>
          <w:rFonts w:ascii="Times" w:cs="Times" w:hAnsi="Times" w:eastAsia="Times"/>
          <w:sz w:val="22"/>
          <w:szCs w:val="22"/>
          <w:lang w:val="it-IT"/>
        </w:rPr>
      </w:pP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Style w:val="Nessuno"/>
          <w:rFonts w:ascii="Times" w:cs="Times" w:hAnsi="Times" w:eastAsia="Time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1. </w:t>
      </w:r>
      <w:r>
        <w:rPr>
          <w:rStyle w:val="Nessuno"/>
          <w:rFonts w:ascii="Times" w:cs="Times" w:hAnsi="Times" w:eastAsia="Time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Comunit</w:t>
      </w:r>
      <w:r>
        <w:rPr>
          <w:rStyle w:val="Nessuno"/>
          <w:rFonts w:ascii="Times" w:cs="Times" w:hAnsi="Times" w:eastAsia="Times" w:hint="defaul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à</w:t>
      </w:r>
      <w:r>
        <w:rPr>
          <w:rStyle w:val="Nessuno"/>
          <w:rFonts w:ascii="Times" w:cs="Times" w:hAnsi="Times" w:eastAsia="Time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Compito dei formatori e dei catechisti </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è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q</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uello di riallacciare i legami in nome del Vangelo.</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Le strutture parrocchiali e diocesane sono quindi chiamate a rinnovarsi, passando dai progetti tradizionali ad un</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attenzione all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esistenza concreta delle persone (cfr. CEI, Incontriamo Ges</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ù</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66). In quest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ottica, </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fare comunit</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significa dare slancio alle relazioni</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liberandole dalla tentazione del possesso o dei numeri e facendo emergere il contributo di ciascuno. Uno sguardo contemplativo e intriso di Parola di Dio consentir</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 portare la vita reale nella preghiera domestica e nella celebrazione eucaristica.</w:t>
      </w: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2. </w:t>
      </w: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Ascolto -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ascolto fa parte della spiritualit</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biblica del credente</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Questo presuppone di accettare di non avere gi</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una risposta pronta, di non dare nulla per scontato.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ascolto richiede una sana empatia e rende aderenti alla realt</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della persona</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Solo questo atteggiamento consente di immergere la vita nella Parola di Dio con libert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 senza forzature o finzioni. Solo da un simile ascolto, fedele alla vita, scaturisce il prendersi cura dell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altro secondo i suoi bisogni reali e i ritmi della sua progressione di fede, avendo fiducia che il Signore </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è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all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opera in ogni situazione.</w:t>
      </w: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3.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Narrazione</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Chi si sente ascoltato con amore racconta se stesso di fronte al volto del Padre, che Ges</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ù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 svelato</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Insegnare a raccontarsi significa aiutare a riconoscersi discepoli di Cristo in ascolto costante del Maestro e gli uni degli altri.</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La catechesi basata su ascolto e narrazione alla luce della Parola di Dio valorizza la famiglia e la comunit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quali luoghi principali della vita e della fede. La famiglia e gli adulti, con la loro vita ordinaria, aiuterebbero a superare 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impostazione solo finalizzata ai sacramenti e 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attenzione rivolta quasi esclusivamente ai bambini e ai ragazzi</w:t>
      </w:r>
      <w:r>
        <w:rPr>
          <w:rStyle w:val="Nessuno"/>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ff26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(cfr. CEI, </w:t>
      </w:r>
      <w:r>
        <w:rPr>
          <w:rStyle w:val="Nessuno"/>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Incontriamo Ges</w:t>
      </w:r>
      <w:r>
        <w:rPr>
          <w:rStyle w:val="Nessuno"/>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ù</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n. 29).</w:t>
      </w: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4.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Creativit</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à</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La comunit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cristiana creativa non rincorre la retorica del nuovo a tutti i costi, ma individua le priorit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 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essenziale dell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annuncio: il kerygma (cfr. Francesco Evangelii gaudium, n. 164). Un esempio di questa creativit</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è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annuncio che trova spazio nel mondo dei social media. Questo nuovo ambiente pu</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ò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essere a servizio della catechesi: non sostituisce quel </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corpo a corpo</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cui si esprime fisicamente la gioia contagiosa del Vangelo (cfr. Francesco, Evangelii gaudium, n. 88). Inoltre 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annuncio, che </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è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sempre realisticamente attento al qui ed ora delle persone, non potr</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non tenere conto della situazione economica e sociale che si sta aprendo. Abitare tutti i luoghi e i linguaggi in relazione all</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annuncio del Vangelo </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è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dunque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una sfida che richiede creativit</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 realismo da parte di tutti soggetti ecclesiali impegnati nell</w:t>
      </w:r>
      <w:r>
        <w:rPr>
          <w:rStyle w:val="Nessuno"/>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Style w:val="Nessuno"/>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evangelizzazione</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0"/>
        <w:pBdr>
          <w:top w:val="nil"/>
          <w:left w:val="nil"/>
          <w:bottom w:val="nil"/>
          <w:right w:val="nil"/>
        </w:pBdr>
        <w:shd w:val="clear" w:color="auto" w:fill="auto"/>
        <w:tabs>
          <w:tab w:val="left" w:pos="560"/>
          <w:tab w:val="left" w:pos="1120"/>
          <w:tab w:val="left" w:pos="1557"/>
          <w:tab w:val="left" w:pos="1680"/>
          <w:tab w:val="left" w:pos="2043"/>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suppressAutoHyphens w:val="0"/>
        <w:bidi w:val="0"/>
        <w:spacing w:before="0" w:after="0" w:line="240" w:lineRule="auto"/>
        <w:ind w:left="0" w:right="0" w:firstLine="0"/>
        <w:jc w:val="both"/>
        <w:outlineLvl w:val="0"/>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pBdr>
          <w:top w:val="nil"/>
          <w:left w:val="nil"/>
          <w:bottom w:val="nil"/>
          <w:right w:val="nil"/>
        </w:pBd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bidi w:val="0"/>
        <w:spacing w:before="0" w:after="0" w:line="240" w:lineRule="auto"/>
        <w:ind w:left="0" w:right="0" w:firstLine="0"/>
        <w:jc w:val="left"/>
        <w:outlineLvl w:val="9"/>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w:t>
      </w:r>
      <w:r>
        <w:rPr>
          <w:rStyle w:val="Nessuno"/>
          <w:rFonts w:ascii="Times" w:cs="Times" w:hAnsi="Times" w:eastAsia="Time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nvitati a salire alla stanza superiore</w:t>
      </w:r>
      <w:r>
        <w:rPr>
          <w:rStyle w:val="Nessuno"/>
          <w:rFonts w:ascii="Times" w:cs="Times" w:hAnsi="Times" w:eastAsia="Times" w:hint="default"/>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p>
    <w:p>
      <w:pPr>
        <w:pStyle w:val="Di 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spacing w:before="0" w:after="2"/>
        <w:ind w:left="0" w:right="0" w:firstLine="0"/>
        <w:jc w:val="both"/>
        <w:rPr>
          <w:rFonts w:ascii="Cambria" w:cs="Cambria" w:hAnsi="Cambria" w:eastAsia="Cambria"/>
          <w:u w:color="000000"/>
          <w:rtl w:val="0"/>
          <w:lang w:val="it-IT"/>
        </w:rPr>
      </w:pPr>
      <w:r>
        <w:rPr>
          <w:rFonts w:ascii="Cambria" w:cs="Cambria" w:hAnsi="Cambria" w:eastAsia="Cambria"/>
          <w:u w:color="000000"/>
          <w:rtl w:val="0"/>
          <w:lang w:val="it-IT"/>
        </w:rPr>
        <w:t>Che cosa significa salire al piano superiore, nella stanza alta? Dice</w:t>
      </w:r>
      <w:r>
        <w:rPr>
          <w:rFonts w:ascii="Cambria" w:cs="Cambria" w:hAnsi="Cambria" w:eastAsia="Cambria"/>
          <w:u w:color="000000"/>
          <w:rtl w:val="0"/>
          <w:lang w:val="it-IT"/>
        </w:rPr>
        <w:t>va</w:t>
      </w:r>
      <w:r>
        <w:rPr>
          <w:rFonts w:ascii="Cambria" w:cs="Cambria" w:hAnsi="Cambria" w:eastAsia="Cambria"/>
          <w:u w:color="000000"/>
          <w:rtl w:val="0"/>
          <w:lang w:val="it-IT"/>
        </w:rPr>
        <w:t xml:space="preserve"> don Tonino Bello</w:t>
      </w:r>
      <w:r>
        <w:rPr>
          <w:rFonts w:ascii="Cambria" w:cs="Cambria" w:hAnsi="Cambria" w:eastAsia="Cambria"/>
          <w:u w:color="000000"/>
          <w:rtl w:val="0"/>
          <w:lang w:val="it-IT"/>
        </w:rPr>
        <w:t xml:space="preserve">: </w:t>
      </w:r>
    </w:p>
    <w:p>
      <w:pPr>
        <w:pStyle w:val="Di 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spacing w:before="0" w:after="2"/>
        <w:ind w:left="0" w:right="0" w:firstLine="0"/>
        <w:jc w:val="both"/>
        <w:rPr>
          <w:rStyle w:val="Nessuno"/>
          <w:rFonts w:ascii="Cambria" w:cs="Cambria" w:hAnsi="Cambria" w:eastAsia="Cambria"/>
          <w:i w:val="1"/>
          <w:iCs w:val="1"/>
          <w:u w:color="000000"/>
          <w:rtl w:val="0"/>
          <w:lang w:val="it-IT"/>
        </w:rPr>
      </w:pPr>
      <w:r>
        <w:rPr>
          <w:rStyle w:val="Nessuno"/>
          <w:rFonts w:ascii="Cambria" w:cs="Cambria" w:hAnsi="Cambria" w:eastAsia="Cambria"/>
          <w:i w:val="1"/>
          <w:iCs w:val="1"/>
          <w:u w:color="000000"/>
          <w:rtl w:val="0"/>
          <w:lang w:val="it-IT"/>
        </w:rPr>
        <w:t>Salire al piano superiore significa contemplare la vita dalle postazioni prospettiche del Regno di Dio. Assumere la logica del Signore nel giudicare le vicende della storia. Allargare  gli orizzonti fino agli estremi confini della terra. Non lasciarsi sedurre dall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effimero, o intristire dalla banalit</w:t>
      </w:r>
      <w:r>
        <w:rPr>
          <w:rStyle w:val="Nessuno"/>
          <w:rFonts w:ascii="Cambria" w:cs="Cambria" w:hAnsi="Cambria" w:eastAsia="Cambria" w:hint="default"/>
          <w:i w:val="1"/>
          <w:iCs w:val="1"/>
          <w:u w:color="000000"/>
          <w:rtl w:val="0"/>
          <w:lang w:val="it-IT"/>
        </w:rPr>
        <w:t xml:space="preserve">à </w:t>
      </w:r>
      <w:r>
        <w:rPr>
          <w:rStyle w:val="Nessuno"/>
          <w:rFonts w:ascii="Cambria" w:cs="Cambria" w:hAnsi="Cambria" w:eastAsia="Cambria"/>
          <w:i w:val="1"/>
          <w:iCs w:val="1"/>
          <w:u w:color="000000"/>
          <w:rtl w:val="0"/>
          <w:lang w:val="it-IT"/>
        </w:rPr>
        <w:t>del quotidiano. Introdurre nei propri criteri di valutazione la misura dei tempi lunghi. Non comprimere 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esistenza nelle strettoie del tornaconto, nei vicoli ciechi dell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interesse, nei labirinti delle piccole ritorsioni. Non deprimersi per i sussurri del pettegolezzo da cortile, o per le grida dello scandalo farisaico, o per 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avvilimento improvviso di un</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immagine puntigliosamente curata. Superare la freddezza di un diritto senza carit</w:t>
      </w:r>
      <w:r>
        <w:rPr>
          <w:rStyle w:val="Nessuno"/>
          <w:rFonts w:ascii="Cambria" w:cs="Cambria" w:hAnsi="Cambria" w:eastAsia="Cambria" w:hint="default"/>
          <w:i w:val="1"/>
          <w:iCs w:val="1"/>
          <w:u w:color="000000"/>
          <w:rtl w:val="0"/>
          <w:lang w:val="it-IT"/>
        </w:rPr>
        <w:t>à</w:t>
      </w:r>
      <w:r>
        <w:rPr>
          <w:rStyle w:val="Nessuno"/>
          <w:rFonts w:ascii="Cambria" w:cs="Cambria" w:hAnsi="Cambria" w:eastAsia="Cambria"/>
          <w:i w:val="1"/>
          <w:iCs w:val="1"/>
          <w:u w:color="000000"/>
          <w:rtl w:val="0"/>
          <w:lang w:val="it-IT"/>
        </w:rPr>
        <w:t>, ... di un calcolo senza passione.... Non lasciarsi sedurre dalle programmazioni elaborate allo spasimo, e saper sorridere della nostra inettitudine costituzionale delirante di efficienza. Salire al piano superiore significa non accontentarsi dell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armamentario delle nostre virt</w:t>
      </w:r>
      <w:r>
        <w:rPr>
          <w:rStyle w:val="Nessuno"/>
          <w:rFonts w:ascii="Cambria" w:cs="Cambria" w:hAnsi="Cambria" w:eastAsia="Cambria" w:hint="default"/>
          <w:i w:val="1"/>
          <w:iCs w:val="1"/>
          <w:u w:color="000000"/>
          <w:rtl w:val="0"/>
          <w:lang w:val="it-IT"/>
        </w:rPr>
        <w:t xml:space="preserve">ù </w:t>
      </w:r>
      <w:r>
        <w:rPr>
          <w:rStyle w:val="Nessuno"/>
          <w:rFonts w:ascii="Cambria" w:cs="Cambria" w:hAnsi="Cambria" w:eastAsia="Cambria"/>
          <w:i w:val="1"/>
          <w:iCs w:val="1"/>
          <w:u w:color="000000"/>
          <w:rtl w:val="0"/>
          <w:lang w:val="it-IT"/>
        </w:rPr>
        <w:t>umane: perch</w:t>
      </w:r>
      <w:r>
        <w:rPr>
          <w:rStyle w:val="Nessuno"/>
          <w:rFonts w:ascii="Cambria" w:cs="Cambria" w:hAnsi="Cambria" w:eastAsia="Cambria" w:hint="default"/>
          <w:i w:val="1"/>
          <w:iCs w:val="1"/>
          <w:u w:color="000000"/>
          <w:rtl w:val="0"/>
          <w:lang w:val="it-IT"/>
        </w:rPr>
        <w:t xml:space="preserve">é </w:t>
      </w:r>
      <w:r>
        <w:rPr>
          <w:rStyle w:val="Nessuno"/>
          <w:rFonts w:ascii="Cambria" w:cs="Cambria" w:hAnsi="Cambria" w:eastAsia="Cambria"/>
          <w:i w:val="1"/>
          <w:iCs w:val="1"/>
          <w:u w:color="000000"/>
          <w:rtl w:val="0"/>
          <w:lang w:val="it-IT"/>
        </w:rPr>
        <w:t>se 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istintiva docilit</w:t>
      </w:r>
      <w:r>
        <w:rPr>
          <w:rStyle w:val="Nessuno"/>
          <w:rFonts w:ascii="Cambria" w:cs="Cambria" w:hAnsi="Cambria" w:eastAsia="Cambria" w:hint="default"/>
          <w:i w:val="1"/>
          <w:iCs w:val="1"/>
          <w:u w:color="000000"/>
          <w:rtl w:val="0"/>
          <w:lang w:val="it-IT"/>
        </w:rPr>
        <w:t xml:space="preserve">à </w:t>
      </w:r>
      <w:r>
        <w:rPr>
          <w:rStyle w:val="Nessuno"/>
          <w:rFonts w:ascii="Cambria" w:cs="Cambria" w:hAnsi="Cambria" w:eastAsia="Cambria"/>
          <w:i w:val="1"/>
          <w:iCs w:val="1"/>
          <w:u w:color="000000"/>
          <w:rtl w:val="0"/>
          <w:lang w:val="it-IT"/>
        </w:rPr>
        <w:t>non diviene obbedienza allo Spirito, se 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innata bont</w:t>
      </w:r>
      <w:r>
        <w:rPr>
          <w:rStyle w:val="Nessuno"/>
          <w:rFonts w:ascii="Cambria" w:cs="Cambria" w:hAnsi="Cambria" w:eastAsia="Cambria" w:hint="default"/>
          <w:i w:val="1"/>
          <w:iCs w:val="1"/>
          <w:u w:color="000000"/>
          <w:rtl w:val="0"/>
          <w:lang w:val="it-IT"/>
        </w:rPr>
        <w:t xml:space="preserve">à </w:t>
      </w:r>
      <w:r>
        <w:rPr>
          <w:rStyle w:val="Nessuno"/>
          <w:rFonts w:ascii="Cambria" w:cs="Cambria" w:hAnsi="Cambria" w:eastAsia="Cambria"/>
          <w:i w:val="1"/>
          <w:iCs w:val="1"/>
          <w:u w:color="000000"/>
          <w:rtl w:val="0"/>
          <w:lang w:val="it-IT"/>
        </w:rPr>
        <w:t>non tocca le sponde della comunione trinitaria, se le attese calcolate non trascendono verso i traguardi della speranza ultramondana, se l</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indulgenza congenita non si trasfigura in perdono trinitario..., allora si rimarr</w:t>
      </w:r>
      <w:r>
        <w:rPr>
          <w:rStyle w:val="Nessuno"/>
          <w:rFonts w:ascii="Cambria" w:cs="Cambria" w:hAnsi="Cambria" w:eastAsia="Cambria" w:hint="default"/>
          <w:i w:val="1"/>
          <w:iCs w:val="1"/>
          <w:u w:color="000000"/>
          <w:rtl w:val="0"/>
          <w:lang w:val="it-IT"/>
        </w:rPr>
        <w:t xml:space="preserve">à </w:t>
      </w:r>
      <w:r>
        <w:rPr>
          <w:rStyle w:val="Nessuno"/>
          <w:rFonts w:ascii="Cambria" w:cs="Cambria" w:hAnsi="Cambria" w:eastAsia="Cambria"/>
          <w:i w:val="1"/>
          <w:iCs w:val="1"/>
          <w:u w:color="000000"/>
          <w:rtl w:val="0"/>
          <w:lang w:val="it-IT"/>
        </w:rPr>
        <w:t>sempre al pianterreno di un</w:t>
      </w:r>
      <w:r>
        <w:rPr>
          <w:rStyle w:val="Nessuno"/>
          <w:rFonts w:ascii="Cambria" w:cs="Cambria" w:hAnsi="Cambria" w:eastAsia="Cambria" w:hint="default"/>
          <w:i w:val="1"/>
          <w:iCs w:val="1"/>
          <w:u w:color="000000"/>
          <w:rtl w:val="0"/>
          <w:lang w:val="it-IT"/>
        </w:rPr>
        <w:t>’</w:t>
      </w:r>
      <w:r>
        <w:rPr>
          <w:rStyle w:val="Nessuno"/>
          <w:rFonts w:ascii="Cambria" w:cs="Cambria" w:hAnsi="Cambria" w:eastAsia="Cambria"/>
          <w:i w:val="1"/>
          <w:iCs w:val="1"/>
          <w:u w:color="000000"/>
          <w:rtl w:val="0"/>
          <w:lang w:val="it-IT"/>
        </w:rPr>
        <w:t xml:space="preserve">abitazione, le cui finestre non saranno mai scosse dal vento rinnovatore dello Spirito. </w:t>
      </w:r>
    </w:p>
    <w:p>
      <w:pPr>
        <w:pStyle w:val="Di 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spacing w:before="0"/>
        <w:ind w:left="0" w:right="0" w:firstLine="0"/>
        <w:jc w:val="both"/>
        <w:rPr>
          <w:rStyle w:val="Nessuno"/>
          <w:rFonts w:ascii="Cambria" w:cs="Cambria" w:hAnsi="Cambria" w:eastAsia="Cambria"/>
          <w:b w:val="1"/>
          <w:bCs w:val="1"/>
          <w:i w:val="1"/>
          <w:iCs w:val="1"/>
          <w:u w:color="000000"/>
          <w:rtl w:val="0"/>
          <w:lang w:val="it-IT"/>
        </w:rPr>
      </w:pPr>
    </w:p>
    <w:p>
      <w:pPr>
        <w:pStyle w:val="Di 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spacing w:before="0" w:after="2"/>
        <w:ind w:left="0" w:right="0" w:firstLine="0"/>
        <w:jc w:val="right"/>
        <w:rPr>
          <w:rStyle w:val="Nessuno"/>
          <w:rFonts w:ascii="Cambria" w:cs="Cambria" w:hAnsi="Cambria" w:eastAsia="Cambria"/>
          <w:i w:val="1"/>
          <w:iCs w:val="1"/>
          <w:u w:color="000000"/>
          <w:rtl w:val="0"/>
          <w:lang w:val="it-IT"/>
        </w:rPr>
      </w:pPr>
      <w:r>
        <w:rPr>
          <w:rStyle w:val="Nessuno"/>
          <w:rFonts w:ascii="Cambria" w:cs="Cambria" w:hAnsi="Cambria" w:eastAsia="Cambria"/>
          <w:i w:val="1"/>
          <w:iCs w:val="1"/>
          <w:u w:color="000000"/>
          <w:rtl w:val="0"/>
          <w:lang w:val="it-IT"/>
        </w:rPr>
        <w:t>BELLO ANTONIO, Maria, donna del terzo giorno, La Meridiana, Terlizzi 1988, 49s</w:t>
      </w:r>
    </w:p>
    <w:p>
      <w:pPr>
        <w:pStyle w:val="Di 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spacing w:before="0" w:after="2"/>
        <w:ind w:left="0" w:right="0" w:firstLine="0"/>
        <w:jc w:val="right"/>
        <w:rPr>
          <w:rtl w:val="0"/>
        </w:rPr>
      </w:pPr>
      <w:r>
        <w:rPr>
          <w:rStyle w:val="Nessuno"/>
          <w:rFonts w:ascii="Cambria" w:cs="Cambria" w:hAnsi="Cambria" w:eastAsia="Cambria"/>
          <w:i w:val="1"/>
          <w:iCs w:val="1"/>
          <w:u w:color="000000"/>
          <w:rtl w:val="0"/>
          <w:lang w:val="it-IT"/>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Di default"/>
        <w:widowControl w:val="0"/>
        <w:pBdr>
          <w:top w:val="nil"/>
          <w:left w:val="nil"/>
          <w:bottom w:val="nil"/>
          <w:right w:val="nil"/>
        </w:pBdr>
        <w:suppressAutoHyphens w:val="1"/>
        <w:bidi w:val="0"/>
        <w:spacing w:before="0"/>
        <w:ind w:left="283" w:right="0" w:hanging="283"/>
        <w:jc w:val="both"/>
        <w:outlineLvl w:val="0"/>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w:cs="Times" w:hAnsi="Times" w:eastAsia="Times"/>
          <w:kern w:val="1"/>
          <w:sz w:val="20"/>
          <w:szCs w:val="20"/>
          <w:u w:color="000000"/>
          <w:rtl w:val="0"/>
          <w:lang w:val="it-IT"/>
        </w:rPr>
        <w:t xml:space="preserve"> Acone Giuseppe, La paideia introvabile, La Scuola, Brescia, 2004, p. 27.</w:t>
      </w:r>
    </w:p>
  </w:footnote>
  <w:footnote w:id="2">
    <w:p>
      <w:pPr>
        <w:pStyle w:val="Di default"/>
        <w:widowControl w:val="0"/>
        <w:pBdr>
          <w:top w:val="nil"/>
          <w:left w:val="nil"/>
          <w:bottom w:val="nil"/>
          <w:right w:val="nil"/>
        </w:pBdr>
        <w:suppressAutoHyphens w:val="1"/>
        <w:bidi w:val="0"/>
        <w:spacing w:before="0"/>
        <w:ind w:left="283" w:right="0" w:hanging="283"/>
        <w:jc w:val="both"/>
        <w:outlineLvl w:val="0"/>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w:cs="Times" w:hAnsi="Times" w:eastAsia="Times"/>
          <w:kern w:val="1"/>
          <w:sz w:val="20"/>
          <w:szCs w:val="20"/>
          <w:u w:color="000000"/>
          <w:rtl w:val="0"/>
          <w:lang w:val="it-IT"/>
        </w:rPr>
        <w:t xml:space="preserve"> Walter Benjamin, Metafisica della giovent</w:t>
      </w:r>
      <w:r>
        <w:rPr>
          <w:rStyle w:val="Nessuno"/>
          <w:rFonts w:ascii="Times" w:cs="Times" w:hAnsi="Times" w:eastAsia="Times" w:hint="default"/>
          <w:kern w:val="1"/>
          <w:sz w:val="20"/>
          <w:szCs w:val="20"/>
          <w:u w:color="000000"/>
          <w:rtl w:val="0"/>
          <w:lang w:val="it-IT"/>
        </w:rPr>
        <w:t>ù</w:t>
      </w:r>
      <w:r>
        <w:rPr>
          <w:rStyle w:val="Nessuno"/>
          <w:rFonts w:ascii="Times" w:cs="Times" w:hAnsi="Times" w:eastAsia="Times"/>
          <w:kern w:val="1"/>
          <w:sz w:val="20"/>
          <w:szCs w:val="20"/>
          <w:u w:color="000000"/>
          <w:rtl w:val="0"/>
          <w:lang w:val="it-IT"/>
        </w:rPr>
        <w:t>. Scritti 1910-1918, Einaudi, 1982.</w:t>
      </w:r>
    </w:p>
  </w:footnote>
  <w:footnote w:id="3">
    <w:p>
      <w:pPr>
        <w:pStyle w:val="Di default"/>
        <w:widowControl w:val="0"/>
        <w:pBdr>
          <w:top w:val="nil"/>
          <w:left w:val="nil"/>
          <w:bottom w:val="nil"/>
          <w:right w:val="nil"/>
        </w:pBdr>
        <w:suppressAutoHyphens w:val="1"/>
        <w:bidi w:val="0"/>
        <w:spacing w:before="0"/>
        <w:ind w:left="283" w:right="0" w:hanging="283"/>
        <w:jc w:val="both"/>
        <w:outlineLvl w:val="0"/>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w:cs="Times" w:hAnsi="Times" w:eastAsia="Times"/>
          <w:kern w:val="1"/>
          <w:sz w:val="20"/>
          <w:szCs w:val="20"/>
          <w:u w:color="000000"/>
          <w:rtl w:val="0"/>
          <w:lang w:val="it-IT"/>
        </w:rPr>
        <w:t xml:space="preserve"> Giovanni Cucci, </w:t>
      </w:r>
      <w:r>
        <w:rPr>
          <w:rStyle w:val="Nessuno"/>
          <w:rFonts w:ascii="Times" w:cs="Times" w:hAnsi="Times" w:eastAsia="Times" w:hint="default"/>
          <w:kern w:val="1"/>
          <w:sz w:val="20"/>
          <w:szCs w:val="20"/>
          <w:u w:color="000000"/>
          <w:rtl w:val="0"/>
          <w:lang w:val="it-IT"/>
        </w:rPr>
        <w:t>«</w:t>
      </w:r>
      <w:r>
        <w:rPr>
          <w:rStyle w:val="Nessuno"/>
          <w:rFonts w:ascii="Times" w:cs="Times" w:hAnsi="Times" w:eastAsia="Times"/>
          <w:kern w:val="1"/>
          <w:sz w:val="20"/>
          <w:szCs w:val="20"/>
          <w:u w:color="000000"/>
          <w:rtl w:val="0"/>
          <w:lang w:val="it-IT"/>
        </w:rPr>
        <w:t>La scomparsa degli adulti</w:t>
      </w:r>
      <w:r>
        <w:rPr>
          <w:rStyle w:val="Nessuno"/>
          <w:rFonts w:ascii="Times" w:cs="Times" w:hAnsi="Times" w:eastAsia="Times" w:hint="default"/>
          <w:kern w:val="1"/>
          <w:sz w:val="20"/>
          <w:szCs w:val="20"/>
          <w:u w:color="000000"/>
          <w:rtl w:val="0"/>
          <w:lang w:val="it-IT"/>
        </w:rPr>
        <w:t>»</w:t>
      </w:r>
      <w:r>
        <w:rPr>
          <w:rStyle w:val="Nessuno"/>
          <w:rFonts w:ascii="Times" w:cs="Times" w:hAnsi="Times" w:eastAsia="Times"/>
          <w:kern w:val="1"/>
          <w:sz w:val="20"/>
          <w:szCs w:val="20"/>
          <w:u w:color="000000"/>
          <w:rtl w:val="0"/>
          <w:lang w:val="it-IT"/>
        </w:rPr>
        <w:t>, in La Civilt</w:t>
      </w:r>
      <w:r>
        <w:rPr>
          <w:rStyle w:val="Nessuno"/>
          <w:rFonts w:ascii="Times" w:cs="Times" w:hAnsi="Times" w:eastAsia="Times" w:hint="default"/>
          <w:kern w:val="1"/>
          <w:sz w:val="20"/>
          <w:szCs w:val="20"/>
          <w:u w:color="000000"/>
          <w:rtl w:val="0"/>
          <w:lang w:val="it-IT"/>
        </w:rPr>
        <w:t>à</w:t>
      </w:r>
      <w:r>
        <w:rPr>
          <w:rStyle w:val="Nessuno"/>
          <w:rFonts w:ascii="Times" w:cs="Times" w:hAnsi="Times" w:eastAsia="Times"/>
          <w:kern w:val="1"/>
          <w:sz w:val="20"/>
          <w:szCs w:val="20"/>
          <w:u w:color="000000"/>
          <w:rtl w:val="0"/>
          <w:lang w:val="it-IT"/>
        </w:rPr>
        <w:t xml:space="preserve"> Cattolica 163 (2012) II, 229</w:t>
      </w:r>
      <w:r>
        <w:rPr>
          <w:rStyle w:val="Nessuno"/>
          <w:rFonts w:ascii="Times" w:cs="Times" w:hAnsi="Times" w:eastAsia="Times"/>
          <w:outline w:val="0"/>
          <w:color w:val="ff0000"/>
          <w:kern w:val="1"/>
          <w:sz w:val="20"/>
          <w:szCs w:val="20"/>
          <w:u w:color="ff0000"/>
          <w:rtl w:val="0"/>
          <w:lang w:val="it-IT"/>
          <w14:textFill>
            <w14:solidFill>
              <w14:srgbClr w14:val="FF0000"/>
            </w14:solidFill>
          </w14:textFill>
        </w:rPr>
        <w:t>.</w:t>
      </w:r>
    </w:p>
  </w:footnote>
  <w:footnote w:id="4">
    <w:p>
      <w:pPr>
        <w:pStyle w:val="Di default"/>
        <w:widowControl w:val="0"/>
        <w:pBdr>
          <w:top w:val="nil"/>
          <w:left w:val="nil"/>
          <w:bottom w:val="nil"/>
          <w:right w:val="nil"/>
        </w:pBdr>
        <w:suppressAutoHyphens w:val="1"/>
        <w:bidi w:val="0"/>
        <w:spacing w:before="0"/>
        <w:ind w:left="0" w:right="0" w:firstLine="0"/>
        <w:jc w:val="both"/>
        <w:outlineLvl w:val="0"/>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New Roman" w:hAnsi="Times New Roman"/>
          <w:kern w:val="1"/>
          <w:sz w:val="20"/>
          <w:szCs w:val="20"/>
          <w:u w:color="000000"/>
          <w:rtl w:val="0"/>
          <w:lang w:val="it-IT"/>
        </w:rPr>
        <w:t xml:space="preserve"> Cf. </w:t>
      </w:r>
      <w:r>
        <w:rPr>
          <w:rStyle w:val="Nessuno"/>
          <w:rFonts w:ascii="Times" w:cs="Times" w:hAnsi="Times" w:eastAsia="Times"/>
          <w:kern w:val="1"/>
          <w:sz w:val="20"/>
          <w:szCs w:val="20"/>
          <w:u w:color="000000"/>
          <w:rtl w:val="0"/>
          <w:lang w:val="it-IT"/>
        </w:rPr>
        <w:t>Salvatore Curr</w:t>
      </w:r>
      <w:r>
        <w:rPr>
          <w:rStyle w:val="Nessuno"/>
          <w:rFonts w:ascii="Times" w:cs="Times" w:hAnsi="Times" w:eastAsia="Times" w:hint="default"/>
          <w:kern w:val="1"/>
          <w:sz w:val="20"/>
          <w:szCs w:val="20"/>
          <w:u w:color="000000"/>
          <w:rtl w:val="0"/>
          <w:lang w:val="it-IT"/>
        </w:rPr>
        <w:t>ò</w:t>
      </w:r>
      <w:r>
        <w:rPr>
          <w:rStyle w:val="Nessuno"/>
          <w:rFonts w:ascii="Times" w:cs="Times" w:hAnsi="Times" w:eastAsia="Times"/>
          <w:kern w:val="1"/>
          <w:sz w:val="20"/>
          <w:szCs w:val="20"/>
          <w:u w:color="000000"/>
          <w:rtl w:val="0"/>
          <w:lang w:val="it-IT"/>
        </w:rPr>
        <w:t>, Catechesi, senso dell</w:t>
      </w:r>
      <w:r>
        <w:rPr>
          <w:rStyle w:val="Nessuno"/>
          <w:rFonts w:ascii="Times" w:cs="Times" w:hAnsi="Times" w:eastAsia="Times" w:hint="default"/>
          <w:kern w:val="1"/>
          <w:sz w:val="20"/>
          <w:szCs w:val="20"/>
          <w:u w:color="000000"/>
          <w:rtl w:val="0"/>
          <w:lang w:val="it-IT"/>
        </w:rPr>
        <w:t>’</w:t>
      </w:r>
      <w:r>
        <w:rPr>
          <w:rStyle w:val="Nessuno"/>
          <w:rFonts w:ascii="Times" w:cs="Times" w:hAnsi="Times" w:eastAsia="Times"/>
          <w:kern w:val="1"/>
          <w:sz w:val="20"/>
          <w:szCs w:val="20"/>
          <w:u w:color="000000"/>
          <w:rtl w:val="0"/>
          <w:lang w:val="it-IT"/>
        </w:rPr>
        <w:t>umano e Parola di Dio. La prospettiva antropologica, in A. Romano (a cura di), Guidati dalla Parola nei luoghi della vita, Elledici, 2009, pp. 171-185.</w:t>
      </w:r>
    </w:p>
  </w:footnote>
  <w:footnote w:id="5">
    <w:p>
      <w:pPr>
        <w:pStyle w:val="Di default"/>
        <w:pBdr>
          <w:top w:val="nil"/>
          <w:left w:val="nil"/>
          <w:bottom w:val="nil"/>
          <w:right w:val="nil"/>
        </w:pBdr>
        <w:bidi w:val="0"/>
        <w:spacing w:before="0"/>
        <w:ind w:left="0" w:right="0" w:firstLine="0"/>
        <w:jc w:val="both"/>
        <w:rPr>
          <w:rtl w:val="0"/>
        </w:rPr>
      </w:pPr>
      <w:r>
        <w:rPr>
          <w:rStyle w:val="Nessuno"/>
          <w:rFonts w:ascii="Times" w:cs="Times" w:hAnsi="Times" w:eastAsia="Times"/>
          <w:b w:val="1"/>
          <w:bCs w:val="1"/>
          <w:i w:val="1"/>
          <w:iCs w:val="1"/>
          <w:kern w:val="1"/>
          <w:sz w:val="22"/>
          <w:szCs w:val="22"/>
          <w:u w:color="000000"/>
          <w:vertAlign w:val="superscript"/>
          <w:rtl w:val="0"/>
          <w:lang w:val="it-IT"/>
        </w:rPr>
        <w:footnoteRef/>
      </w:r>
      <w:r>
        <w:rPr>
          <w:rStyle w:val="Nessuno"/>
          <w:rFonts w:ascii="Times" w:cs="Times" w:hAnsi="Times" w:eastAsia="Times"/>
          <w:kern w:val="0"/>
          <w:sz w:val="20"/>
          <w:szCs w:val="20"/>
          <w:u w:color="000000"/>
          <w:rtl w:val="0"/>
          <w:lang w:val="it-IT"/>
        </w:rPr>
        <w:t xml:space="preserve"> L.Hendry - M. Kloep, Lo sviluppo nel ciclo di vita, Il Mulino Bologna,2003</w:t>
      </w:r>
    </w:p>
  </w:footnote>
  <w:footnote w:id="6">
    <w:p>
      <w:pPr>
        <w:pStyle w:val="Di default"/>
        <w:pBdr>
          <w:top w:val="nil"/>
          <w:left w:val="nil"/>
          <w:bottom w:val="nil"/>
          <w:right w:val="nil"/>
        </w:pBdr>
        <w:bidi w:val="0"/>
        <w:spacing w:before="0"/>
        <w:ind w:left="0" w:right="0" w:firstLine="0"/>
        <w:jc w:val="both"/>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w:cs="Times" w:hAnsi="Times" w:eastAsia="Times"/>
          <w:kern w:val="0"/>
          <w:sz w:val="20"/>
          <w:szCs w:val="20"/>
          <w:u w:color="000000"/>
          <w:rtl w:val="0"/>
          <w:lang w:val="it-IT"/>
        </w:rPr>
        <w:t xml:space="preserve"> Segnaliamo alcuni testi in merito al rapporto catechesi e narrazione, che indicano come da tempo </w:t>
      </w:r>
      <w:r>
        <w:rPr>
          <w:rStyle w:val="Nessuno"/>
          <w:rFonts w:ascii="Times" w:cs="Times" w:hAnsi="Times" w:eastAsia="Times" w:hint="default"/>
          <w:kern w:val="0"/>
          <w:sz w:val="20"/>
          <w:szCs w:val="20"/>
          <w:u w:color="000000"/>
          <w:rtl w:val="0"/>
          <w:lang w:val="it-IT"/>
        </w:rPr>
        <w:t xml:space="preserve">è </w:t>
      </w:r>
      <w:r>
        <w:rPr>
          <w:rStyle w:val="Nessuno"/>
          <w:rFonts w:ascii="Times" w:cs="Times" w:hAnsi="Times" w:eastAsia="Times"/>
          <w:kern w:val="0"/>
          <w:sz w:val="20"/>
          <w:szCs w:val="20"/>
          <w:u w:color="000000"/>
          <w:rtl w:val="0"/>
          <w:lang w:val="it-IT"/>
        </w:rPr>
        <w:t>in atto la riflessione nel mondo della catechetica, sorretta dall</w:t>
      </w:r>
      <w:r>
        <w:rPr>
          <w:rStyle w:val="Nessuno"/>
          <w:rFonts w:ascii="Times" w:cs="Times" w:hAnsi="Times" w:eastAsia="Times" w:hint="default"/>
          <w:kern w:val="0"/>
          <w:sz w:val="20"/>
          <w:szCs w:val="20"/>
          <w:u w:color="000000"/>
          <w:rtl w:val="0"/>
          <w:lang w:val="it-IT"/>
        </w:rPr>
        <w:t>’</w:t>
      </w:r>
      <w:r>
        <w:rPr>
          <w:rStyle w:val="Nessuno"/>
          <w:rFonts w:ascii="Times" w:cs="Times" w:hAnsi="Times" w:eastAsia="Times"/>
          <w:kern w:val="0"/>
          <w:sz w:val="20"/>
          <w:szCs w:val="20"/>
          <w:u w:color="000000"/>
          <w:rtl w:val="0"/>
          <w:lang w:val="it-IT"/>
        </w:rPr>
        <w:t>analisi narrativa biblica: Equipe Europea di Catechesi, La catechesi narrativa, Elledici, Leumann 2012;  Associazione italiana catecheti, Vie del bello in catechesi, Elledici, Leumann 2013; Equipe Europea di Catechesi, Linguaggio e linguaggi nella catechesi, Elledici, Leumann 2012; Associazione italiana catecheti, Catechesi ed educazione, Elledici, Leumann 2011</w:t>
      </w:r>
    </w:p>
  </w:footnote>
  <w:footnote w:id="7">
    <w:p>
      <w:pPr>
        <w:pStyle w:val="Di default"/>
        <w:pBdr>
          <w:top w:val="nil"/>
          <w:left w:val="nil"/>
          <w:bottom w:val="nil"/>
          <w:right w:val="nil"/>
        </w:pBdr>
        <w:bidi w:val="0"/>
        <w:spacing w:before="0"/>
        <w:ind w:left="0" w:right="0" w:firstLine="0"/>
        <w:jc w:val="both"/>
        <w:rPr>
          <w:rtl w:val="0"/>
        </w:rPr>
      </w:pPr>
      <w:r>
        <w:rPr>
          <w:rStyle w:val="Nessuno"/>
          <w:rFonts w:ascii="Times" w:cs="Times" w:hAnsi="Times" w:eastAsia="Times"/>
          <w:kern w:val="1"/>
          <w:sz w:val="22"/>
          <w:szCs w:val="22"/>
          <w:u w:color="000000"/>
          <w:vertAlign w:val="superscript"/>
          <w:rtl w:val="0"/>
          <w:lang w:val="it-IT"/>
        </w:rPr>
        <w:footnoteRef/>
      </w:r>
      <w:r>
        <w:rPr>
          <w:rStyle w:val="Nessuno"/>
          <w:rFonts w:ascii="Times" w:cs="Times" w:hAnsi="Times" w:eastAsia="Times"/>
          <w:kern w:val="0"/>
          <w:sz w:val="20"/>
          <w:szCs w:val="20"/>
          <w:u w:color="000000"/>
          <w:rtl w:val="0"/>
          <w:lang w:val="it-IT"/>
        </w:rPr>
        <w:t xml:space="preserve"> Cf A. Barbi, l</w:t>
      </w:r>
      <w:r>
        <w:rPr>
          <w:rStyle w:val="Nessuno"/>
          <w:rFonts w:ascii="Times" w:cs="Times" w:hAnsi="Times" w:eastAsia="Times" w:hint="default"/>
          <w:kern w:val="0"/>
          <w:sz w:val="20"/>
          <w:szCs w:val="20"/>
          <w:u w:color="000000"/>
          <w:rtl w:val="0"/>
          <w:lang w:val="it-IT"/>
        </w:rPr>
        <w:t>’</w:t>
      </w:r>
      <w:r>
        <w:rPr>
          <w:rStyle w:val="Nessuno"/>
          <w:rFonts w:ascii="Times" w:cs="Times" w:hAnsi="Times" w:eastAsia="Times"/>
          <w:kern w:val="0"/>
          <w:sz w:val="20"/>
          <w:szCs w:val="20"/>
          <w:u w:color="000000"/>
          <w:rtl w:val="0"/>
          <w:lang w:val="it-IT"/>
        </w:rPr>
        <w:t>analisi narrativa e la forza trasformante del racconto, in Equipe Europea di Catechesi, La catechesi narrativa, Elledici, Leumann 2012, pp. 51-70.</w:t>
      </w:r>
    </w:p>
  </w:footnote>
  <w:footnote w:id="8">
    <w:p>
      <w:pPr>
        <w:pStyle w:val="Di default"/>
        <w:pBdr>
          <w:top w:val="nil"/>
          <w:left w:val="nil"/>
          <w:bottom w:val="nil"/>
          <w:right w:val="nil"/>
        </w:pBdr>
        <w:bidi w:val="0"/>
        <w:spacing w:before="0"/>
        <w:ind w:left="0" w:right="0" w:firstLine="0"/>
        <w:jc w:val="both"/>
        <w:outlineLvl w:val="0"/>
        <w:rPr>
          <w:rtl w:val="0"/>
        </w:rPr>
      </w:pPr>
      <w:r>
        <w:rPr>
          <w:rStyle w:val="Nessuno"/>
          <w:rFonts w:ascii="Times" w:cs="Times" w:hAnsi="Times" w:eastAsia="Times"/>
          <w:sz w:val="22"/>
          <w:szCs w:val="22"/>
          <w:u w:color="000000"/>
          <w:vertAlign w:val="superscript"/>
          <w:rtl w:val="0"/>
          <w:lang w:val="it-IT"/>
        </w:rPr>
        <w:footnoteRef/>
      </w:r>
      <w:r>
        <w:rPr>
          <w:rStyle w:val="Nessuno"/>
          <w:rFonts w:ascii="Times" w:cs="Times" w:hAnsi="Times" w:eastAsia="Times"/>
          <w:sz w:val="20"/>
          <w:szCs w:val="20"/>
          <w:u w:color="000000"/>
          <w:rtl w:val="0"/>
          <w:lang w:val="it-IT"/>
        </w:rPr>
        <w:t xml:space="preserve"> Gallagher M.P., Mappe della fede, Vita e pensiero, Milano, 2010, p.196.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Trattino"/>
  </w:abstractNum>
  <w:abstractNum w:abstractNumId="3">
    <w:multiLevelType w:val="hybridMultilevel"/>
    <w:styleLink w:val="Trattino"/>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multiLevelType w:val="hybridMultilevel"/>
    <w:numStyleLink w:val="Stile importato 14"/>
  </w:abstractNum>
  <w:abstractNum w:abstractNumId="5">
    <w:multiLevelType w:val="hybridMultilevel"/>
    <w:styleLink w:val="Stile importato 14"/>
    <w:lvl w:ilvl="0">
      <w:start w:val="1"/>
      <w:numFmt w:val="bullet"/>
      <w:suff w:val="tab"/>
      <w:lvlText w:val="-"/>
      <w:lvlJc w:val="left"/>
      <w:pPr>
        <w:tabs>
          <w:tab w:val="num" w:pos="732"/>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748" w:hanging="211"/>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87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159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231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303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375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447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519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16"/>
          <w:tab w:val="left" w:pos="1163"/>
          <w:tab w:val="left" w:pos="2160"/>
          <w:tab w:val="left" w:pos="2832"/>
          <w:tab w:val="left" w:pos="3540"/>
          <w:tab w:val="left" w:pos="4248"/>
          <w:tab w:val="left" w:pos="4956"/>
          <w:tab w:val="left" w:pos="5664"/>
          <w:tab w:val="left" w:pos="6372"/>
          <w:tab w:val="left" w:pos="7080"/>
          <w:tab w:val="left" w:pos="7788"/>
          <w:tab w:val="left" w:pos="8496"/>
          <w:tab w:val="left" w:pos="9132"/>
        </w:tabs>
        <w:ind w:left="5916" w:hanging="1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15"/>
  </w:abstractNum>
  <w:abstractNum w:abstractNumId="7">
    <w:multiLevelType w:val="hybridMultilevel"/>
    <w:styleLink w:val="Stile importato 15"/>
    <w:lvl w:ilvl="0">
      <w:start w:val="1"/>
      <w:numFmt w:val="bullet"/>
      <w:suff w:val="tab"/>
      <w:lvlText w:val="-"/>
      <w:lvlJc w:val="left"/>
      <w:pPr>
        <w:tabs>
          <w:tab w:val="num" w:pos="724"/>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748" w:hanging="211"/>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88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160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232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304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376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448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520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08"/>
          <w:tab w:val="left" w:pos="1163"/>
          <w:tab w:val="left" w:pos="1416"/>
          <w:tab w:val="left" w:pos="2124"/>
          <w:tab w:val="left" w:pos="2160"/>
          <w:tab w:val="left" w:pos="2832"/>
          <w:tab w:val="left" w:pos="3540"/>
          <w:tab w:val="left" w:pos="4248"/>
          <w:tab w:val="left" w:pos="4956"/>
          <w:tab w:val="left" w:pos="5664"/>
          <w:tab w:val="left" w:pos="6372"/>
          <w:tab w:val="left" w:pos="7080"/>
          <w:tab w:val="left" w:pos="7788"/>
          <w:tab w:val="left" w:pos="8496"/>
          <w:tab w:val="left" w:pos="9132"/>
        </w:tabs>
        <w:ind w:left="5924" w:hanging="24"/>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Stile importato 16"/>
  </w:abstractNum>
  <w:abstractNum w:abstractNumId="9">
    <w:multiLevelType w:val="hybridMultilevel"/>
    <w:styleLink w:val="Stile importato 16"/>
    <w:lvl w:ilvl="0">
      <w:start w:val="1"/>
      <w:numFmt w:val="bullet"/>
      <w:suff w:val="tab"/>
      <w:lvlText w:val="-"/>
      <w:lvlJc w:val="left"/>
      <w:pPr>
        <w:tabs>
          <w:tab w:val="num" w:pos="679"/>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94" w:hanging="196"/>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7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9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1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3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5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47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9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664"/>
          <w:tab w:val="left" w:pos="708"/>
          <w:tab w:val="left" w:pos="11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1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Stile importato 17"/>
  </w:abstractNum>
  <w:abstractNum w:abstractNumId="11">
    <w:multiLevelType w:val="hybridMultilevel"/>
    <w:styleLink w:val="Stile importato 17"/>
    <w:lvl w:ilvl="0">
      <w:start w:val="1"/>
      <w:numFmt w:val="bullet"/>
      <w:suff w:val="tab"/>
      <w:lvlText w:val="-"/>
      <w:lvlJc w:val="left"/>
      <w:pPr>
        <w:tabs>
          <w:tab w:val="num" w:pos="679"/>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694" w:hanging="196"/>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87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159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231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303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375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447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519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664"/>
          <w:tab w:val="left" w:pos="1124"/>
          <w:tab w:val="left" w:pos="2160"/>
          <w:tab w:val="left" w:pos="2832"/>
          <w:tab w:val="left" w:pos="3540"/>
          <w:tab w:val="left" w:pos="4248"/>
          <w:tab w:val="left" w:pos="4956"/>
          <w:tab w:val="left" w:pos="5664"/>
          <w:tab w:val="left" w:pos="6372"/>
          <w:tab w:val="left" w:pos="7080"/>
          <w:tab w:val="left" w:pos="7788"/>
          <w:tab w:val="left" w:pos="8496"/>
          <w:tab w:val="left" w:pos="9132"/>
        </w:tabs>
        <w:ind w:left="5915" w:hanging="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Stile importato 18"/>
  </w:abstractNum>
  <w:abstractNum w:abstractNumId="13">
    <w:multiLevelType w:val="hybridMultilevel"/>
    <w:styleLink w:val="Stile importato 18"/>
    <w:lvl w:ilvl="0">
      <w:start w:val="1"/>
      <w:numFmt w:val="bullet"/>
      <w:suff w:val="tab"/>
      <w:lvlText w:val="-"/>
      <w:lvlJc w:val="left"/>
      <w:pPr>
        <w:tabs>
          <w:tab w:val="left" w:pos="560"/>
          <w:tab w:val="left" w:pos="1120"/>
          <w:tab w:val="num" w:pos="1568"/>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05" w:hanging="17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23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0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77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449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2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9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66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Stile importato 19"/>
  </w:abstractNum>
  <w:abstractNum w:abstractNumId="15">
    <w:multiLevelType w:val="hybridMultilevel"/>
    <w:styleLink w:val="Stile importato 19"/>
    <w:lvl w:ilvl="0">
      <w:start w:val="1"/>
      <w:numFmt w:val="bullet"/>
      <w:suff w:val="tab"/>
      <w:lvlText w:val="-"/>
      <w:lvlJc w:val="left"/>
      <w:pPr>
        <w:tabs>
          <w:tab w:val="left" w:pos="560"/>
          <w:tab w:val="left" w:pos="1120"/>
          <w:tab w:val="num" w:pos="1568"/>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05" w:hanging="17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23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0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77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449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2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9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66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Stile importato 20"/>
  </w:abstractNum>
  <w:abstractNum w:abstractNumId="17">
    <w:multiLevelType w:val="hybridMultilevel"/>
    <w:styleLink w:val="Stile importato 20"/>
    <w:lvl w:ilvl="0">
      <w:start w:val="1"/>
      <w:numFmt w:val="bullet"/>
      <w:suff w:val="tab"/>
      <w:lvlText w:val="-"/>
      <w:lvlJc w:val="left"/>
      <w:pPr>
        <w:tabs>
          <w:tab w:val="left" w:pos="560"/>
          <w:tab w:val="left" w:pos="1120"/>
          <w:tab w:val="num" w:pos="1568"/>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05" w:hanging="17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16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23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0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377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449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21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593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560"/>
          <w:tab w:val="left" w:pos="1120"/>
          <w:tab w:val="left" w:pos="1556"/>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132"/>
        </w:tabs>
        <w:ind w:left="6657" w:hanging="37"/>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character" w:styleId="Nessuno">
    <w:name w:val="Nessuno"/>
    <w:rPr>
      <w:lang w:val="it-IT"/>
    </w:rPr>
  </w:style>
  <w:style w:type="numbering" w:styleId="Numerato">
    <w:name w:val="Numerato"/>
    <w:pPr>
      <w:numPr>
        <w:numId w:val="1"/>
      </w:numPr>
    </w:pPr>
  </w:style>
  <w:style w:type="paragraph" w:styleId="Didascalia">
    <w:name w:val="Didascalia"/>
    <w:next w:val="Didascalia"/>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Trattino">
    <w:name w:val="Trattino"/>
    <w:pPr>
      <w:numPr>
        <w:numId w:val="3"/>
      </w:numPr>
    </w:pPr>
  </w:style>
  <w:style w:type="numbering" w:styleId="Stile importato 14">
    <w:name w:val="Stile importato 14"/>
    <w:pPr>
      <w:numPr>
        <w:numId w:val="6"/>
      </w:numPr>
    </w:pPr>
  </w:style>
  <w:style w:type="numbering" w:styleId="Stile importato 15">
    <w:name w:val="Stile importato 15"/>
    <w:pPr>
      <w:numPr>
        <w:numId w:val="8"/>
      </w:numPr>
    </w:pPr>
  </w:style>
  <w:style w:type="numbering" w:styleId="Stile importato 16">
    <w:name w:val="Stile importato 16"/>
    <w:pPr>
      <w:numPr>
        <w:numId w:val="10"/>
      </w:numPr>
    </w:pPr>
  </w:style>
  <w:style w:type="numbering" w:styleId="Stile importato 17">
    <w:name w:val="Stile importato 17"/>
    <w:pPr>
      <w:numPr>
        <w:numId w:val="12"/>
      </w:numPr>
    </w:pPr>
  </w:style>
  <w:style w:type="numbering" w:styleId="Stile importato 18">
    <w:name w:val="Stile importato 18"/>
    <w:pPr>
      <w:numPr>
        <w:numId w:val="14"/>
      </w:numPr>
    </w:pPr>
  </w:style>
  <w:style w:type="numbering" w:styleId="Stile importato 19">
    <w:name w:val="Stile importato 19"/>
    <w:pPr>
      <w:numPr>
        <w:numId w:val="16"/>
      </w:numPr>
    </w:pPr>
  </w:style>
  <w:style w:type="numbering" w:styleId="Stile importato 20">
    <w:name w:val="Stile importato 20"/>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