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AD" w:rsidRPr="00FE375C" w:rsidRDefault="004F1F5B" w:rsidP="00635BAD">
      <w:pPr>
        <w:jc w:val="center"/>
        <w:rPr>
          <w:color w:val="FFFFFF" w:themeColor="background1"/>
          <w:sz w:val="16"/>
        </w:rPr>
      </w:pPr>
      <w:r w:rsidRPr="00FE375C">
        <w:rPr>
          <w:noProof/>
          <w:color w:val="FFFFFF" w:themeColor="background1"/>
        </w:rPr>
        <mc:AlternateContent>
          <mc:Choice Requires="wps">
            <w:drawing>
              <wp:anchor distT="0" distB="0" distL="114300" distR="114300" simplePos="0" relativeHeight="251658240" behindDoc="0" locked="0" layoutInCell="0" allowOverlap="1" wp14:anchorId="46E911E0" wp14:editId="765FA09A">
                <wp:simplePos x="0" y="0"/>
                <wp:positionH relativeFrom="column">
                  <wp:posOffset>-386080</wp:posOffset>
                </wp:positionH>
                <wp:positionV relativeFrom="paragraph">
                  <wp:posOffset>-151130</wp:posOffset>
                </wp:positionV>
                <wp:extent cx="6858000" cy="60960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58000" cy="609600"/>
                        </a:xfrm>
                        <a:prstGeom prst="rect">
                          <a:avLst/>
                        </a:prstGeom>
                      </wps:spPr>
                      <wps:txbx>
                        <w:txbxContent>
                          <w:p w:rsidR="00635BAD" w:rsidRPr="00FE375C" w:rsidRDefault="00635BAD" w:rsidP="00635BAD">
                            <w:pPr>
                              <w:pStyle w:val="NormaleWeb"/>
                              <w:spacing w:before="0" w:beforeAutospacing="0" w:after="0" w:afterAutospacing="0"/>
                              <w:jc w:val="center"/>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FE375C">
                              <w:rPr>
                                <w:rFonts w:ascii="Impact" w:hAnsi="Impact"/>
                                <w:b/>
                                <w:color w:val="E7E6E6"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 Cresimandi insieme all'Arcivescovo di Genova</w:t>
                            </w:r>
                          </w:p>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30.4pt;margin-top:-11.9pt;width:540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" o:allowincell="f" filled="f" stroked="f">
                <o:lock v:ext="edit" shapetype="t"/>
                <v:textbox>
                  <w:txbxContent>
                    <w:p w:rsidR="00635BAD" w:rsidRPr="00FE375C" w:rsidRDefault="00635BAD" w:rsidP="00635BAD">
                      <w:pPr>
                        <w:pStyle w:val="NormaleWeb"/>
                        <w:spacing w:before="0" w:beforeAutospacing="0" w:after="0" w:afterAutospacing="0"/>
                        <w:jc w:val="center"/>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FE375C">
                        <w:rPr>
                          <w:rFonts w:ascii="Impact" w:hAnsi="Impact"/>
                          <w:b/>
                          <w:color w:val="E7E6E6"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 Cresimandi insieme all'Arcivescovo di Genova</w:t>
                      </w:r>
                    </w:p>
                  </w:txbxContent>
                </v:textbox>
              </v:shape>
            </w:pict>
          </mc:Fallback>
        </mc:AlternateContent>
      </w:r>
    </w:p>
    <w:p w:rsidR="00635BAD" w:rsidRPr="00FE375C" w:rsidRDefault="00635BAD" w:rsidP="00635BAD">
      <w:pPr>
        <w:pStyle w:val="Titolo1"/>
        <w:rPr>
          <w:b w:val="0"/>
          <w:color w:val="FFFFFF" w:themeColor="background1"/>
          <w:sz w:val="16"/>
        </w:rPr>
      </w:pPr>
    </w:p>
    <w:p w:rsidR="00635BAD" w:rsidRPr="00FE375C" w:rsidRDefault="0072252D" w:rsidP="00635BAD">
      <w:pPr>
        <w:jc w:val="center"/>
        <w:rPr>
          <w:b/>
          <w:color w:val="FFFFFF" w:themeColor="background1"/>
          <w:sz w:val="18"/>
        </w:rPr>
      </w:pPr>
      <w:r w:rsidRPr="00FE375C">
        <w:rPr>
          <w:noProof/>
          <w:color w:val="FFFFFF" w:themeColor="background1"/>
        </w:rPr>
        <mc:AlternateContent>
          <mc:Choice Requires="wps">
            <w:drawing>
              <wp:anchor distT="0" distB="0" distL="114300" distR="114300" simplePos="0" relativeHeight="251656192" behindDoc="0" locked="0" layoutInCell="0" allowOverlap="1" wp14:anchorId="1A85F272" wp14:editId="1FB2BBBC">
                <wp:simplePos x="0" y="0"/>
                <wp:positionH relativeFrom="margin">
                  <wp:posOffset>38100</wp:posOffset>
                </wp:positionH>
                <wp:positionV relativeFrom="paragraph">
                  <wp:posOffset>117475</wp:posOffset>
                </wp:positionV>
                <wp:extent cx="5781675" cy="4572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1675" cy="457200"/>
                        </a:xfrm>
                        <a:prstGeom prst="rect">
                          <a:avLst/>
                        </a:prstGeom>
                      </wps:spPr>
                      <wps:txbx>
                        <w:txbxContent>
                          <w:p w:rsidR="00635BAD" w:rsidRPr="00FE375C" w:rsidRDefault="00635BAD" w:rsidP="00635BAD">
                            <w:pPr>
                              <w:pStyle w:val="NormaleWeb"/>
                              <w:spacing w:before="0" w:beforeAutospacing="0" w:after="0" w:afterAutospacing="0"/>
                              <w:jc w:val="center"/>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FE375C">
                              <w:rPr>
                                <w:rFonts w:ascii="Impact" w:hAnsi="Impact"/>
                                <w:b/>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sulle orme dei testimoni di Fede</w:t>
                            </w:r>
                          </w:p>
                          <w:p w:rsidR="00B326C0" w:rsidRDefault="00B326C0"/>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 id="Casella di testo 3" o:spid="_x0000_s1027" type="#_x0000_t202" style="position:absolute;left:0;text-align:left;margin-left:3pt;margin-top:9.25pt;width:455.25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" o:allowincell="f" filled="f" stroked="f">
                <o:lock v:ext="edit" shapetype="t"/>
                <v:textbox>
                  <w:txbxContent>
                    <w:p w:rsidR="00635BAD" w:rsidRPr="00FE375C" w:rsidRDefault="00635BAD" w:rsidP="00635BAD">
                      <w:pPr>
                        <w:pStyle w:val="NormaleWeb"/>
                        <w:spacing w:before="0" w:beforeAutospacing="0" w:after="0" w:afterAutospacing="0"/>
                        <w:jc w:val="center"/>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FE375C">
                        <w:rPr>
                          <w:rFonts w:ascii="Impact" w:hAnsi="Impact"/>
                          <w:b/>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sulle orme dei testimoni di Fede</w:t>
                      </w:r>
                    </w:p>
                    <w:p w:rsidR="00B326C0" w:rsidRDefault="00B326C0"/>
                  </w:txbxContent>
                </v:textbox>
                <w10:wrap anchorx="margin"/>
              </v:shape>
            </w:pict>
          </mc:Fallback>
        </mc:AlternateContent>
      </w:r>
    </w:p>
    <w:p w:rsidR="00635BAD" w:rsidRPr="00FE375C" w:rsidRDefault="00635BAD" w:rsidP="00635BAD">
      <w:pPr>
        <w:jc w:val="center"/>
        <w:rPr>
          <w:b/>
          <w:color w:val="FFFFFF" w:themeColor="background1"/>
        </w:rPr>
      </w:pPr>
    </w:p>
    <w:p w:rsidR="00635BAD" w:rsidRPr="00FE375C" w:rsidRDefault="0072252D" w:rsidP="00635BAD">
      <w:pPr>
        <w:jc w:val="center"/>
        <w:rPr>
          <w:b/>
          <w:color w:val="FFFFFF" w:themeColor="background1"/>
          <w:sz w:val="16"/>
        </w:rPr>
      </w:pPr>
      <w:r w:rsidRPr="00FE375C">
        <w:rPr>
          <w:noProof/>
          <w:color w:val="FFFFFF" w:themeColor="background1"/>
        </w:rPr>
        <mc:AlternateContent>
          <mc:Choice Requires="wps">
            <w:drawing>
              <wp:anchor distT="0" distB="0" distL="114300" distR="114300" simplePos="0" relativeHeight="251657216" behindDoc="0" locked="0" layoutInCell="0" allowOverlap="1" wp14:anchorId="49488350" wp14:editId="7DE26A3A">
                <wp:simplePos x="0" y="0"/>
                <wp:positionH relativeFrom="margin">
                  <wp:posOffset>209550</wp:posOffset>
                </wp:positionH>
                <wp:positionV relativeFrom="paragraph">
                  <wp:posOffset>105410</wp:posOffset>
                </wp:positionV>
                <wp:extent cx="5829300" cy="100584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29300" cy="1005840"/>
                        </a:xfrm>
                        <a:prstGeom prst="rect">
                          <a:avLst/>
                        </a:prstGeom>
                      </wps:spPr>
                      <wps:txbx>
                        <w:txbxContent>
                          <w:p w:rsidR="00635BAD" w:rsidRPr="00FE375C" w:rsidRDefault="00635BAD" w:rsidP="00635BAD">
                            <w:pPr>
                              <w:pStyle w:val="NormaleWeb"/>
                              <w:spacing w:before="0" w:beforeAutospacing="0" w:after="0" w:afterAutospacing="0"/>
                              <w:jc w:val="center"/>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FE375C">
                              <w:rPr>
                                <w:rFonts w:ascii="Impact" w:hAnsi="Impact"/>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 ROMA</w:t>
                            </w:r>
                          </w:p>
                          <w:p w:rsidR="004F1F5B" w:rsidRDefault="004F1F5B"/>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 id="Casella di testo 2" o:spid="_x0000_s1028" type="#_x0000_t202" style="position:absolute;left:0;text-align:left;margin-left:16.5pt;margin-top:8.3pt;width:459pt;height:79.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" o:allowincell="f" filled="f" stroked="f">
                <o:lock v:ext="edit" shapetype="t"/>
                <v:textbox>
                  <w:txbxContent>
                    <w:p w:rsidR="00635BAD" w:rsidRPr="00FE375C" w:rsidRDefault="00635BAD" w:rsidP="00635BAD">
                      <w:pPr>
                        <w:pStyle w:val="NormaleWeb"/>
                        <w:spacing w:before="0" w:beforeAutospacing="0" w:after="0" w:afterAutospacing="0"/>
                        <w:jc w:val="center"/>
                        <w:rPr>
                          <w:b/>
                          <w:color w:val="E7E6E6"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FE375C">
                        <w:rPr>
                          <w:rFonts w:ascii="Impact" w:hAnsi="Impact"/>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 ROMA</w:t>
                      </w:r>
                    </w:p>
                    <w:p w:rsidR="004F1F5B" w:rsidRDefault="004F1F5B"/>
                  </w:txbxContent>
                </v:textbox>
                <w10:wrap anchorx="margin"/>
              </v:shape>
            </w:pict>
          </mc:Fallback>
        </mc:AlternateContent>
      </w:r>
    </w:p>
    <w:p w:rsidR="00635BAD" w:rsidRPr="00FE375C" w:rsidRDefault="00635BAD" w:rsidP="00635BAD">
      <w:pPr>
        <w:jc w:val="center"/>
        <w:rPr>
          <w:b/>
          <w:color w:val="FFFFFF" w:themeColor="background1"/>
          <w:sz w:val="52"/>
        </w:rPr>
      </w:pPr>
    </w:p>
    <w:p w:rsidR="00635BAD" w:rsidRDefault="00635BAD" w:rsidP="00635BAD">
      <w:pPr>
        <w:jc w:val="both"/>
        <w:rPr>
          <w:rFonts w:ascii="Tahoma" w:hAnsi="Tahoma"/>
          <w:b/>
          <w:color w:val="000080"/>
        </w:rPr>
      </w:pPr>
    </w:p>
    <w:p w:rsidR="00635BAD" w:rsidRDefault="0072252D" w:rsidP="00635BAD">
      <w:pPr>
        <w:jc w:val="both"/>
        <w:rPr>
          <w:rFonts w:ascii="Tahoma" w:hAnsi="Tahoma"/>
          <w:b/>
          <w:color w:val="000080"/>
        </w:rPr>
      </w:pPr>
      <w:r w:rsidRPr="00FE375C">
        <w:rPr>
          <w:noProof/>
          <w:color w:val="FFFFFF" w:themeColor="background1"/>
        </w:rPr>
        <mc:AlternateContent>
          <mc:Choice Requires="wps">
            <w:drawing>
              <wp:anchor distT="0" distB="0" distL="114300" distR="114300" simplePos="0" relativeHeight="251659264" behindDoc="0" locked="0" layoutInCell="0" allowOverlap="1" wp14:anchorId="4150DB12" wp14:editId="55F11250">
                <wp:simplePos x="0" y="0"/>
                <wp:positionH relativeFrom="margin">
                  <wp:posOffset>1701165</wp:posOffset>
                </wp:positionH>
                <wp:positionV relativeFrom="paragraph">
                  <wp:posOffset>76835</wp:posOffset>
                </wp:positionV>
                <wp:extent cx="4572000" cy="59055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590550"/>
                        </a:xfrm>
                        <a:prstGeom prst="rect">
                          <a:avLst/>
                        </a:prstGeom>
                      </wps:spPr>
                      <wps:txbx>
                        <w:txbxContent>
                          <w:p w:rsidR="00635BAD" w:rsidRPr="00FE375C" w:rsidRDefault="00635BAD" w:rsidP="00635BAD">
                            <w:pPr>
                              <w:pStyle w:val="NormaleWeb"/>
                              <w:spacing w:before="0" w:beforeAutospacing="0" w:after="0" w:afterAutospacing="0"/>
                              <w:jc w:val="center"/>
                              <w:rPr>
                                <w:b/>
                                <w:color w:val="70AD47" w:themeColor="accent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E375C">
                              <w:rPr>
                                <w:rFonts w:ascii="Impact" w:hAnsi="Impact"/>
                                <w:b/>
                                <w:color w:val="70AD47" w:themeColor="accent6"/>
                                <w:sz w:val="36"/>
                                <w:szCs w:val="3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dall’11 al 13 Maggio 2018</w:t>
                            </w:r>
                          </w:p>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 id="Casella di testo 1" o:spid="_x0000_s1029" type="#_x0000_t202" style="position:absolute;left:0;text-align:left;margin-left:133.95pt;margin-top:6.05pt;width:5in;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" o:allowincell="f" filled="f" stroked="f">
                <o:lock v:ext="edit" shapetype="t"/>
                <v:textbox>
                  <w:txbxContent>
                    <w:p w:rsidR="00635BAD" w:rsidRPr="00FE375C" w:rsidRDefault="00635BAD" w:rsidP="00635BAD">
                      <w:pPr>
                        <w:pStyle w:val="NormaleWeb"/>
                        <w:spacing w:before="0" w:beforeAutospacing="0" w:after="0" w:afterAutospacing="0"/>
                        <w:jc w:val="center"/>
                        <w:rPr>
                          <w:b/>
                          <w:color w:val="70AD47" w:themeColor="accent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E375C">
                        <w:rPr>
                          <w:rFonts w:ascii="Impact" w:hAnsi="Impact"/>
                          <w:b/>
                          <w:color w:val="70AD47" w:themeColor="accent6"/>
                          <w:sz w:val="36"/>
                          <w:szCs w:val="3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dall’11 al 13 Maggio 2018</w:t>
                      </w:r>
                    </w:p>
                  </w:txbxContent>
                </v:textbox>
                <w10:wrap anchorx="margin"/>
              </v:shape>
            </w:pict>
          </mc:Fallback>
        </mc:AlternateContent>
      </w:r>
    </w:p>
    <w:p w:rsidR="0072252D" w:rsidRDefault="0072252D" w:rsidP="00635BAD">
      <w:pPr>
        <w:jc w:val="both"/>
        <w:rPr>
          <w:rFonts w:ascii="Tahoma" w:hAnsi="Tahoma"/>
          <w:b/>
          <w:color w:val="000080"/>
        </w:rPr>
      </w:pPr>
    </w:p>
    <w:p w:rsidR="0072252D" w:rsidRDefault="0072252D" w:rsidP="00635BAD">
      <w:pPr>
        <w:jc w:val="both"/>
        <w:rPr>
          <w:rFonts w:ascii="Tahoma" w:hAnsi="Tahoma"/>
          <w:b/>
          <w:color w:val="000080"/>
        </w:rPr>
      </w:pPr>
    </w:p>
    <w:p w:rsidR="0072252D" w:rsidRDefault="0072252D" w:rsidP="00635BAD">
      <w:pPr>
        <w:jc w:val="both"/>
        <w:rPr>
          <w:rFonts w:ascii="Tahoma" w:hAnsi="Tahoma"/>
          <w:b/>
          <w:color w:val="000080"/>
        </w:rPr>
      </w:pPr>
    </w:p>
    <w:p w:rsidR="00FE375C" w:rsidRDefault="00FE375C" w:rsidP="00635BAD">
      <w:pPr>
        <w:jc w:val="both"/>
        <w:rPr>
          <w:rFonts w:ascii="Tahoma" w:hAnsi="Tahoma"/>
          <w:b/>
          <w:color w:val="000080"/>
        </w:rPr>
      </w:pPr>
    </w:p>
    <w:p w:rsidR="00635BAD" w:rsidRDefault="00635BAD" w:rsidP="00635BAD">
      <w:pPr>
        <w:jc w:val="both"/>
        <w:rPr>
          <w:rFonts w:ascii="Tahoma" w:hAnsi="Tahoma"/>
          <w:b/>
          <w:color w:val="000080"/>
        </w:rPr>
      </w:pPr>
      <w:r>
        <w:rPr>
          <w:rFonts w:ascii="Tahoma" w:hAnsi="Tahoma"/>
          <w:b/>
          <w:color w:val="000080"/>
        </w:rPr>
        <w:t>Venerdì 11 Maggio – GENOVA – ROMA</w:t>
      </w:r>
    </w:p>
    <w:p w:rsidR="00635BAD" w:rsidRDefault="00635BAD" w:rsidP="00635BAD">
      <w:pPr>
        <w:jc w:val="both"/>
        <w:rPr>
          <w:rFonts w:ascii="Tahoma" w:hAnsi="Tahoma"/>
          <w:color w:val="000080"/>
        </w:rPr>
      </w:pPr>
      <w:r>
        <w:rPr>
          <w:rFonts w:ascii="Tahoma" w:hAnsi="Tahoma"/>
          <w:color w:val="000080"/>
        </w:rPr>
        <w:t>Nel primo pomeriggio, partenza da Genova in autopullman per Roma. Durante il viaggio animazione  e presentazione del programma di viaggio con interventi degli educatori e/ o catechisti. Cena libera lungo strada con sosta in autogrill. Arrivo in serata alla  struttura di accoglienza (nelle vicinanze di Roma); sistemazione nelle camere riservate. Insieme per Giochi e musica . Pernottamento.</w:t>
      </w:r>
    </w:p>
    <w:p w:rsidR="00635BAD" w:rsidRDefault="00635BAD" w:rsidP="00635BAD">
      <w:pPr>
        <w:pStyle w:val="Titolo2"/>
        <w:rPr>
          <w:rFonts w:ascii="Tahoma" w:hAnsi="Tahoma"/>
          <w:color w:val="000080"/>
          <w:sz w:val="20"/>
        </w:rPr>
      </w:pPr>
    </w:p>
    <w:p w:rsidR="00635BAD" w:rsidRDefault="00635BAD" w:rsidP="00635BAD">
      <w:pPr>
        <w:pStyle w:val="Titolo2"/>
        <w:rPr>
          <w:rFonts w:ascii="Tahoma" w:hAnsi="Tahoma"/>
          <w:color w:val="000080"/>
          <w:sz w:val="20"/>
        </w:rPr>
      </w:pPr>
      <w:r>
        <w:rPr>
          <w:rFonts w:ascii="Tahoma" w:hAnsi="Tahoma"/>
          <w:color w:val="000080"/>
          <w:sz w:val="20"/>
        </w:rPr>
        <w:t>Sabato 12 Maggio – ROMA “I Testimoni di Fede”; San Pietro, i Giardini del Vaticano, le Catacombe e la basilica di San Giovanni in Laterano</w:t>
      </w:r>
    </w:p>
    <w:p w:rsidR="00635BAD" w:rsidRDefault="00635BAD" w:rsidP="00635BAD">
      <w:pPr>
        <w:pStyle w:val="Corpotesto"/>
        <w:rPr>
          <w:rFonts w:ascii="Tahoma" w:hAnsi="Tahoma"/>
          <w:i/>
          <w:color w:val="000080"/>
          <w:sz w:val="20"/>
        </w:rPr>
      </w:pPr>
      <w:r>
        <w:rPr>
          <w:rFonts w:ascii="Tahoma" w:hAnsi="Tahoma"/>
          <w:color w:val="000080"/>
          <w:sz w:val="20"/>
        </w:rPr>
        <w:t xml:space="preserve">Dopo la prima colazione, partenza in autopullman per la città del Vaticano: ingresso e passeggiata attraverso i Giardini del Vaticano , primo incontro con il nostro Arcivescovo al termine, visita con guida della basilica di San Pietro. </w:t>
      </w:r>
      <w:r>
        <w:rPr>
          <w:rFonts w:ascii="Tahoma" w:hAnsi="Tahoma"/>
          <w:i/>
          <w:color w:val="000080"/>
          <w:sz w:val="20"/>
        </w:rPr>
        <w:t>La basilica di San Pietro è la chiesa cattolica più grande ed importante del mondo; circa 2000 anni fa nel tempo in cui regnava  l’imperatore Nerone, Roma fu quasi distrutta da un terribile incendio…Nerone per sviare i sospetti accusò i cristiani e ne uccise molti, tra  loro fu martirizzato anche l’apostolo Pietro. In seguito il corpo di Pietro fu seppellito in un sepolcro e nei periodi successivi il sepolcro fu a</w:t>
      </w:r>
      <w:r w:rsidR="00FE375C">
        <w:rPr>
          <w:rFonts w:ascii="Tahoma" w:hAnsi="Tahoma"/>
          <w:i/>
          <w:color w:val="000080"/>
          <w:sz w:val="20"/>
        </w:rPr>
        <w:t>m</w:t>
      </w:r>
      <w:r>
        <w:rPr>
          <w:rFonts w:ascii="Tahoma" w:hAnsi="Tahoma"/>
          <w:i/>
          <w:color w:val="000080"/>
          <w:sz w:val="20"/>
        </w:rPr>
        <w:t>pliato notevolmente. Quasi 300 anni dopo, al tempo in cui era papa Silvestro  e regnava l’imperatore Costantino, si decise di edificare una grande basilica sopra l’umile sepoltura di san Pietro….</w:t>
      </w:r>
    </w:p>
    <w:p w:rsidR="00635BAD" w:rsidRDefault="00635BAD" w:rsidP="00635BAD">
      <w:pPr>
        <w:pStyle w:val="Rientrocorpodeltesto"/>
        <w:rPr>
          <w:rFonts w:ascii="Tahoma" w:hAnsi="Tahoma"/>
          <w:color w:val="000080"/>
        </w:rPr>
      </w:pPr>
      <w:r>
        <w:rPr>
          <w:rFonts w:ascii="Tahoma" w:hAnsi="Tahoma"/>
          <w:color w:val="000080"/>
        </w:rPr>
        <w:t>Partenza in pullman per le Catacombe di Roma ( S. Callisto, Domitilla e Priscilla). Pranzo con cestino.</w:t>
      </w:r>
    </w:p>
    <w:p w:rsidR="00635BAD" w:rsidRDefault="00635BAD" w:rsidP="00635BAD">
      <w:pPr>
        <w:pStyle w:val="Rientrocorpodeltesto"/>
        <w:rPr>
          <w:color w:val="000080"/>
        </w:rPr>
      </w:pPr>
      <w:r>
        <w:rPr>
          <w:rFonts w:ascii="Tahoma" w:hAnsi="Tahoma"/>
          <w:i/>
          <w:color w:val="000080"/>
        </w:rPr>
        <w:t>Il significato della visita alle catacombe è entrare a contatto con le tracce del cristianesimo dei primi secoli, per mettersi in ascolto della fede di uomini e donne come tanti, eppure portatori di una invincibile convinzione: Cristo è la libertà dell’uomo. Le catacombe sono un invito per ognuno di noi a conoscere la testimonianza di cristiani capaci di coerenza al progetto di Dio e un invito a diventare portatori del Vangelo.</w:t>
      </w:r>
      <w:r>
        <w:rPr>
          <w:rFonts w:ascii="Tahoma" w:hAnsi="Tahoma"/>
          <w:color w:val="000080"/>
        </w:rPr>
        <w:t xml:space="preserve"> Trasferimento in pullman alla Basilica di San Giovanni in Laterano per la celebrazione della santa messa prefestiva presieduta dall’Arcivescovo di Genova cardinale Angelo Bagnasco. Al termine trasferimento in pullman ai propri istituti , cena e pernottamento</w:t>
      </w:r>
      <w:r>
        <w:rPr>
          <w:color w:val="000080"/>
        </w:rPr>
        <w:t>.</w:t>
      </w:r>
    </w:p>
    <w:p w:rsidR="00635BAD" w:rsidRDefault="00635BAD" w:rsidP="00635BAD">
      <w:pPr>
        <w:pStyle w:val="Titolo2"/>
        <w:rPr>
          <w:rFonts w:ascii="Tahoma" w:hAnsi="Tahoma"/>
          <w:color w:val="000080"/>
          <w:sz w:val="20"/>
        </w:rPr>
      </w:pPr>
    </w:p>
    <w:p w:rsidR="00635BAD" w:rsidRDefault="00635BAD" w:rsidP="00635BAD">
      <w:pPr>
        <w:pStyle w:val="Titolo2"/>
        <w:rPr>
          <w:rFonts w:ascii="Tahoma" w:hAnsi="Tahoma"/>
          <w:color w:val="000080"/>
          <w:sz w:val="20"/>
        </w:rPr>
      </w:pPr>
      <w:r>
        <w:rPr>
          <w:rFonts w:ascii="Tahoma" w:hAnsi="Tahoma"/>
          <w:color w:val="000080"/>
          <w:sz w:val="20"/>
        </w:rPr>
        <w:t>Domenica 13 Maggio – ROMA, dal Colosseo alla Basilica di San Pietro e  l’Angelus con il PAPA</w:t>
      </w:r>
    </w:p>
    <w:p w:rsidR="00635BAD" w:rsidRDefault="00635BAD" w:rsidP="00635BAD">
      <w:pPr>
        <w:pStyle w:val="Rientrocorpodeltesto"/>
        <w:rPr>
          <w:rFonts w:ascii="Tahoma" w:hAnsi="Tahoma"/>
          <w:color w:val="000080"/>
          <w:sz w:val="16"/>
        </w:rPr>
      </w:pPr>
      <w:r>
        <w:rPr>
          <w:rFonts w:ascii="Tahoma" w:hAnsi="Tahoma"/>
          <w:color w:val="000080"/>
        </w:rPr>
        <w:t>Prima colazione. Partenza in pullman e trasferimento nelle vicinanze del Colosseo e passeggiata attraverso i Fori Imperiali e le piazze di Roma fino alla basilica di San Pietro.</w:t>
      </w:r>
      <w:r>
        <w:rPr>
          <w:rFonts w:ascii="Tahoma" w:hAnsi="Tahoma"/>
          <w:i/>
          <w:color w:val="000080"/>
        </w:rPr>
        <w:t xml:space="preserve"> </w:t>
      </w:r>
      <w:r>
        <w:rPr>
          <w:rFonts w:ascii="Tahoma" w:hAnsi="Tahoma"/>
          <w:color w:val="000080"/>
        </w:rPr>
        <w:t>A mezzogiorno</w:t>
      </w:r>
      <w:r>
        <w:rPr>
          <w:rFonts w:ascii="Tahoma" w:hAnsi="Tahoma"/>
          <w:b/>
          <w:color w:val="000080"/>
        </w:rPr>
        <w:t xml:space="preserve"> </w:t>
      </w:r>
      <w:r>
        <w:rPr>
          <w:rFonts w:ascii="Tahoma" w:hAnsi="Tahoma"/>
          <w:color w:val="000080"/>
        </w:rPr>
        <w:t>in Piazza San Pietro per l’Angelus con PAPA FRANCESCO. Partenza in pullman, sosta in autogrill e consegna del cestino per il pranzo. Proseguimento del viaggio e  rientro a Genova, con arrivo in serata.</w:t>
      </w:r>
    </w:p>
    <w:p w:rsidR="00635BAD" w:rsidRDefault="00635BAD" w:rsidP="00635BAD">
      <w:pPr>
        <w:pStyle w:val="Corpodeltesto3"/>
        <w:jc w:val="both"/>
        <w:rPr>
          <w:rFonts w:ascii="Tahoma" w:hAnsi="Tahoma"/>
          <w:b/>
          <w:color w:val="000080"/>
          <w:sz w:val="10"/>
        </w:rPr>
      </w:pPr>
    </w:p>
    <w:p w:rsidR="00635BAD" w:rsidRDefault="00255885" w:rsidP="00635BAD">
      <w:pPr>
        <w:pStyle w:val="Corpodeltesto3"/>
        <w:jc w:val="both"/>
        <w:rPr>
          <w:rFonts w:ascii="Tahoma" w:hAnsi="Tahoma"/>
          <w:color w:val="000080"/>
          <w:sz w:val="28"/>
        </w:rPr>
      </w:pPr>
      <w:r>
        <w:rPr>
          <w:rFonts w:ascii="Tahoma" w:hAnsi="Tahoma"/>
          <w:color w:val="000080"/>
          <w:sz w:val="28"/>
        </w:rPr>
        <w:t xml:space="preserve">QUOTA di partecipazione: </w:t>
      </w:r>
      <w:r w:rsidR="00CD19AD">
        <w:rPr>
          <w:rFonts w:ascii="Tahoma" w:hAnsi="Tahoma"/>
          <w:color w:val="000080"/>
          <w:sz w:val="28"/>
        </w:rPr>
        <w:t xml:space="preserve">     </w:t>
      </w:r>
      <w:r>
        <w:rPr>
          <w:rFonts w:ascii="Tahoma" w:hAnsi="Tahoma"/>
          <w:color w:val="000080"/>
          <w:sz w:val="28"/>
        </w:rPr>
        <w:t>€ 198,00</w:t>
      </w:r>
    </w:p>
    <w:p w:rsidR="00635BAD" w:rsidRDefault="00635BAD" w:rsidP="00635BAD">
      <w:pPr>
        <w:pStyle w:val="Corpodeltesto3"/>
        <w:jc w:val="both"/>
        <w:rPr>
          <w:rFonts w:ascii="Tahoma" w:hAnsi="Tahoma"/>
          <w:color w:val="000080"/>
          <w:sz w:val="28"/>
        </w:rPr>
      </w:pPr>
      <w:r>
        <w:rPr>
          <w:rFonts w:ascii="Tahoma" w:hAnsi="Tahoma"/>
          <w:color w:val="000080"/>
          <w:sz w:val="28"/>
        </w:rPr>
        <w:t>Supp</w:t>
      </w:r>
      <w:r w:rsidR="006A6A16">
        <w:rPr>
          <w:rFonts w:ascii="Tahoma" w:hAnsi="Tahoma"/>
          <w:color w:val="000080"/>
          <w:sz w:val="28"/>
        </w:rPr>
        <w:t>lement</w:t>
      </w:r>
      <w:r w:rsidR="00255885">
        <w:rPr>
          <w:rFonts w:ascii="Tahoma" w:hAnsi="Tahoma"/>
          <w:color w:val="000080"/>
          <w:sz w:val="28"/>
        </w:rPr>
        <w:t xml:space="preserve">o camera singola: € </w:t>
      </w:r>
      <w:r w:rsidR="00CD19AD">
        <w:rPr>
          <w:rFonts w:ascii="Tahoma" w:hAnsi="Tahoma"/>
          <w:color w:val="000080"/>
          <w:sz w:val="28"/>
        </w:rPr>
        <w:t xml:space="preserve">  </w:t>
      </w:r>
      <w:r w:rsidR="00255885">
        <w:rPr>
          <w:rFonts w:ascii="Tahoma" w:hAnsi="Tahoma"/>
          <w:color w:val="000080"/>
          <w:sz w:val="28"/>
        </w:rPr>
        <w:t>40,00</w:t>
      </w:r>
    </w:p>
    <w:p w:rsidR="00635BAD" w:rsidRDefault="00635BAD" w:rsidP="00635BAD">
      <w:pPr>
        <w:pStyle w:val="Corpodeltesto3"/>
        <w:jc w:val="both"/>
        <w:rPr>
          <w:rFonts w:ascii="Tahoma" w:hAnsi="Tahoma"/>
          <w:b/>
          <w:color w:val="000080"/>
          <w:sz w:val="10"/>
        </w:rPr>
      </w:pPr>
      <w:r>
        <w:rPr>
          <w:rFonts w:ascii="Tahoma" w:hAnsi="Tahoma"/>
          <w:b/>
          <w:color w:val="000080"/>
        </w:rPr>
        <w:tab/>
      </w:r>
    </w:p>
    <w:p w:rsidR="00635BAD" w:rsidRPr="00B326C0" w:rsidRDefault="00635BAD" w:rsidP="00635BAD">
      <w:pPr>
        <w:pStyle w:val="Corpodeltesto3"/>
        <w:pBdr>
          <w:top w:val="single" w:sz="4" w:space="1" w:color="auto"/>
          <w:left w:val="single" w:sz="4" w:space="4" w:color="auto"/>
          <w:bottom w:val="single" w:sz="4" w:space="1" w:color="auto"/>
          <w:right w:val="single" w:sz="4" w:space="4" w:color="auto"/>
        </w:pBdr>
        <w:jc w:val="center"/>
        <w:rPr>
          <w:rFonts w:ascii="Tahoma" w:hAnsi="Tahoma"/>
          <w:b/>
        </w:rPr>
      </w:pPr>
      <w:r w:rsidRPr="00B326C0">
        <w:rPr>
          <w:rFonts w:ascii="Tahoma" w:hAnsi="Tahoma"/>
          <w:b/>
        </w:rPr>
        <w:t xml:space="preserve">PRENOTAZIONI ENTRO LUNEDI’ 29 GENNAIO 2018 </w:t>
      </w:r>
    </w:p>
    <w:p w:rsidR="00635BAD" w:rsidRPr="00B326C0" w:rsidRDefault="00635BAD" w:rsidP="00635BAD">
      <w:pPr>
        <w:pStyle w:val="Corpodeltesto3"/>
        <w:pBdr>
          <w:top w:val="single" w:sz="4" w:space="1" w:color="auto"/>
          <w:left w:val="single" w:sz="4" w:space="4" w:color="auto"/>
          <w:bottom w:val="single" w:sz="4" w:space="1" w:color="auto"/>
          <w:right w:val="single" w:sz="4" w:space="4" w:color="auto"/>
        </w:pBdr>
        <w:jc w:val="center"/>
        <w:rPr>
          <w:rFonts w:ascii="Tahoma" w:hAnsi="Tahoma"/>
          <w:b/>
        </w:rPr>
      </w:pPr>
      <w:r w:rsidRPr="00B326C0">
        <w:rPr>
          <w:rFonts w:ascii="Tahoma" w:hAnsi="Tahoma"/>
          <w:b/>
        </w:rPr>
        <w:t>vedere scheda d’iscrizione</w:t>
      </w:r>
    </w:p>
    <w:p w:rsidR="00635BAD" w:rsidRDefault="00635BAD" w:rsidP="00635BAD">
      <w:pPr>
        <w:pStyle w:val="Corpodeltesto3"/>
        <w:jc w:val="both"/>
        <w:rPr>
          <w:rFonts w:ascii="Tahoma" w:hAnsi="Tahoma"/>
          <w:b/>
          <w:color w:val="000080"/>
          <w:sz w:val="20"/>
        </w:rPr>
      </w:pPr>
      <w:r>
        <w:rPr>
          <w:rFonts w:ascii="Tahoma" w:hAnsi="Tahoma"/>
          <w:b/>
          <w:color w:val="000080"/>
          <w:sz w:val="16"/>
        </w:rPr>
        <w:tab/>
      </w:r>
      <w:r>
        <w:rPr>
          <w:rFonts w:ascii="Tahoma" w:hAnsi="Tahoma"/>
          <w:b/>
          <w:color w:val="000080"/>
          <w:sz w:val="20"/>
        </w:rPr>
        <w:t xml:space="preserve">La quota comprende : </w:t>
      </w:r>
    </w:p>
    <w:p w:rsidR="00635BAD" w:rsidRDefault="00635BAD" w:rsidP="00635BAD">
      <w:pPr>
        <w:pStyle w:val="Corpodeltesto3"/>
        <w:jc w:val="both"/>
        <w:rPr>
          <w:rFonts w:ascii="Tahoma" w:hAnsi="Tahoma"/>
          <w:color w:val="000080"/>
          <w:sz w:val="16"/>
        </w:rPr>
      </w:pPr>
      <w:r>
        <w:rPr>
          <w:rFonts w:ascii="Tahoma" w:hAnsi="Tahoma"/>
          <w:color w:val="000080"/>
          <w:sz w:val="20"/>
        </w:rPr>
        <w:t>viaggio in autopullman gran turismo (con permessi per accesso al centro di Roma) – sistemazione in istituto religioso/albergo nei dintorni di Roma, in camere a due, tre, quattro o più  letti con servizi privati, pensione completa dal pernottamento del 1° al pranzo del 3° giorno, le visite con guida e auricolari indicate nel programma: ingresso ai Giardini del Vaticano,  la Basilica di San Pietro e le Catacombe, il cappellino  rosso dei Cresimandi di Genova, assicurazione sanitaria , ns. assistenti al viaggio.</w:t>
      </w:r>
    </w:p>
    <w:p w:rsidR="00635BAD" w:rsidRDefault="00635BAD" w:rsidP="00635BAD">
      <w:pPr>
        <w:pStyle w:val="Corpodeltesto3"/>
        <w:jc w:val="both"/>
        <w:rPr>
          <w:rFonts w:ascii="Tahoma" w:hAnsi="Tahoma"/>
          <w:b/>
          <w:color w:val="000080"/>
          <w:sz w:val="20"/>
        </w:rPr>
      </w:pPr>
      <w:r>
        <w:rPr>
          <w:rFonts w:ascii="Tahoma" w:hAnsi="Tahoma"/>
          <w:b/>
          <w:color w:val="000080"/>
          <w:sz w:val="20"/>
        </w:rPr>
        <w:t xml:space="preserve">La quota non comprende : </w:t>
      </w:r>
    </w:p>
    <w:p w:rsidR="00635BAD" w:rsidRDefault="00635BAD" w:rsidP="00635BAD">
      <w:pPr>
        <w:pStyle w:val="Corpodeltesto3"/>
        <w:jc w:val="both"/>
        <w:rPr>
          <w:rFonts w:ascii="Tahoma" w:hAnsi="Tahoma"/>
          <w:color w:val="000080"/>
          <w:sz w:val="16"/>
        </w:rPr>
      </w:pPr>
      <w:r>
        <w:rPr>
          <w:rFonts w:ascii="Tahoma" w:hAnsi="Tahoma"/>
          <w:color w:val="000080"/>
          <w:sz w:val="20"/>
        </w:rPr>
        <w:t>le bevande, le visite ed escursioni non indicate nel programma, i  facchinaggi, le mance gli extra personali, la cena del 1° giorno e tutto quanto non indicato in programma e nella quota comprende.</w:t>
      </w:r>
    </w:p>
    <w:p w:rsidR="00635BAD" w:rsidRDefault="00635BAD" w:rsidP="00635BAD">
      <w:pPr>
        <w:pStyle w:val="Corpodeltesto3"/>
        <w:jc w:val="both"/>
        <w:rPr>
          <w:rFonts w:ascii="Tahoma" w:hAnsi="Tahoma"/>
          <w:color w:val="0000FF"/>
          <w:sz w:val="16"/>
        </w:rPr>
      </w:pPr>
    </w:p>
    <w:p w:rsidR="00635BAD" w:rsidRDefault="00635BAD" w:rsidP="00635BAD">
      <w:pPr>
        <w:pStyle w:val="Corpodeltesto3"/>
        <w:jc w:val="both"/>
        <w:rPr>
          <w:rFonts w:ascii="Tahoma" w:hAnsi="Tahoma"/>
          <w:color w:val="0000FF"/>
          <w:sz w:val="16"/>
        </w:rPr>
      </w:pPr>
      <w:r>
        <w:rPr>
          <w:rFonts w:ascii="Tahoma" w:hAnsi="Tahoma"/>
          <w:color w:val="0000FF"/>
          <w:sz w:val="16"/>
        </w:rPr>
        <w:t>N.B.: L’ORDINE CRONOLOGICO DELLE VISITE E DEL PROGRAMMA, POTRA’ ESSERE VARIATO SECONDO IL NUMERO DEI PARTECIPANTI,  MANTENENDO INALTERATI I SERVIZI INCLUSI ALLA VOCE  “La quota comprende” .</w:t>
      </w:r>
    </w:p>
    <w:p w:rsidR="00FE375C" w:rsidRDefault="00FE375C" w:rsidP="00635BAD">
      <w:pPr>
        <w:pStyle w:val="Corpodeltesto3"/>
        <w:jc w:val="both"/>
        <w:rPr>
          <w:rFonts w:ascii="Tahoma" w:hAnsi="Tahoma"/>
          <w:color w:val="0000FF"/>
          <w:sz w:val="16"/>
        </w:rPr>
      </w:pPr>
    </w:p>
    <w:p w:rsidR="00FE375C" w:rsidRPr="00635BAD" w:rsidRDefault="00FE375C" w:rsidP="00FE375C">
      <w:pPr>
        <w:pStyle w:val="Corpodeltesto3"/>
        <w:pBdr>
          <w:top w:val="single" w:sz="4" w:space="1" w:color="auto"/>
          <w:left w:val="single" w:sz="4" w:space="4" w:color="auto"/>
          <w:bottom w:val="single" w:sz="4" w:space="1" w:color="auto"/>
          <w:right w:val="single" w:sz="4" w:space="4" w:color="auto"/>
        </w:pBdr>
        <w:jc w:val="center"/>
        <w:rPr>
          <w:rFonts w:ascii="Times New Roman" w:hAnsi="Times New Roman"/>
          <w:color w:val="000080"/>
          <w:sz w:val="22"/>
          <w:szCs w:val="22"/>
        </w:rPr>
      </w:pPr>
      <w:r w:rsidRPr="00635BAD">
        <w:rPr>
          <w:rFonts w:ascii="Times New Roman" w:hAnsi="Times New Roman"/>
          <w:color w:val="000080"/>
          <w:sz w:val="22"/>
          <w:szCs w:val="22"/>
        </w:rPr>
        <w:t xml:space="preserve">Organizzazione tecnica </w:t>
      </w:r>
      <w:proofErr w:type="spellStart"/>
      <w:r w:rsidRPr="00635BAD">
        <w:rPr>
          <w:rFonts w:ascii="Times New Roman" w:hAnsi="Times New Roman"/>
          <w:color w:val="000080"/>
          <w:sz w:val="22"/>
          <w:szCs w:val="22"/>
        </w:rPr>
        <w:t>Brevivet</w:t>
      </w:r>
      <w:proofErr w:type="spellEnd"/>
      <w:r w:rsidRPr="00635BAD">
        <w:rPr>
          <w:rFonts w:ascii="Times New Roman" w:hAnsi="Times New Roman"/>
          <w:color w:val="000080"/>
          <w:sz w:val="22"/>
          <w:szCs w:val="22"/>
        </w:rPr>
        <w:t xml:space="preserve"> SPA Via A. Monti 29 -25121 Brescia</w:t>
      </w:r>
    </w:p>
    <w:p w:rsidR="00FE375C" w:rsidRDefault="00FE375C" w:rsidP="00635BAD">
      <w:pPr>
        <w:pStyle w:val="Corpodeltesto3"/>
        <w:jc w:val="both"/>
        <w:rPr>
          <w:rFonts w:ascii="Tahoma" w:hAnsi="Tahoma"/>
          <w:color w:val="0000FF"/>
          <w:sz w:val="16"/>
        </w:rPr>
      </w:pPr>
    </w:p>
    <w:p w:rsidR="00FE375C" w:rsidRDefault="00FE375C" w:rsidP="00635BAD">
      <w:pPr>
        <w:pStyle w:val="Corpodeltesto3"/>
        <w:jc w:val="both"/>
        <w:rPr>
          <w:rFonts w:ascii="Tahoma" w:hAnsi="Tahoma"/>
          <w:color w:val="0000FF"/>
          <w:sz w:val="16"/>
        </w:rPr>
      </w:pPr>
    </w:p>
    <w:p w:rsidR="00FE375C" w:rsidRDefault="00FE375C" w:rsidP="00635BAD">
      <w:pPr>
        <w:pStyle w:val="Corpodeltesto3"/>
        <w:jc w:val="both"/>
        <w:rPr>
          <w:rFonts w:ascii="Tahoma" w:hAnsi="Tahoma"/>
          <w:color w:val="0000FF"/>
          <w:sz w:val="16"/>
        </w:rPr>
      </w:pPr>
    </w:p>
    <w:p w:rsidR="00FE375C" w:rsidRDefault="00FE375C" w:rsidP="00635BAD">
      <w:pPr>
        <w:pStyle w:val="Corpodeltesto3"/>
        <w:jc w:val="both"/>
        <w:rPr>
          <w:rFonts w:ascii="Tahoma" w:hAnsi="Tahoma"/>
          <w:color w:val="0000FF"/>
          <w:sz w:val="16"/>
        </w:rPr>
      </w:pPr>
    </w:p>
    <w:p w:rsidR="00FE375C" w:rsidRDefault="00FE375C" w:rsidP="00FE375C">
      <w:pPr>
        <w:pStyle w:val="Titolo1"/>
        <w:pBdr>
          <w:top w:val="single" w:sz="4" w:space="1" w:color="auto" w:shadow="1"/>
          <w:left w:val="single" w:sz="4" w:space="4" w:color="auto" w:shadow="1"/>
          <w:bottom w:val="single" w:sz="4" w:space="1" w:color="auto" w:shadow="1"/>
          <w:right w:val="single" w:sz="4" w:space="4" w:color="auto" w:shadow="1"/>
        </w:pBdr>
        <w:ind w:left="-567" w:right="-427"/>
        <w:rPr>
          <w:rFonts w:ascii="Tahoma" w:hAnsi="Tahoma"/>
          <w:b w:val="0"/>
          <w:color w:val="0000FF"/>
        </w:rPr>
      </w:pPr>
      <w:r>
        <w:rPr>
          <w:rFonts w:ascii="Tahoma" w:hAnsi="Tahoma"/>
          <w:color w:val="0000FF"/>
        </w:rPr>
        <w:t>I CRESIMANDI insieme al nostro Arcivescovo</w:t>
      </w:r>
    </w:p>
    <w:p w:rsidR="00FE375C" w:rsidRDefault="00FE375C" w:rsidP="00FE375C">
      <w:pPr>
        <w:pStyle w:val="Titolo4"/>
        <w:ind w:left="-567" w:right="-427"/>
        <w:rPr>
          <w:rFonts w:ascii="Tahoma" w:hAnsi="Tahoma"/>
          <w:color w:val="FF0000"/>
          <w:sz w:val="32"/>
        </w:rPr>
      </w:pPr>
      <w:r>
        <w:rPr>
          <w:rFonts w:ascii="Tahoma" w:hAnsi="Tahoma"/>
          <w:color w:val="FF0000"/>
          <w:sz w:val="32"/>
        </w:rPr>
        <w:t>ROMA dall’ 11 al 13 Maggio 2018</w:t>
      </w:r>
    </w:p>
    <w:p w:rsidR="00FE375C" w:rsidRDefault="00FE375C" w:rsidP="00FE375C">
      <w:pPr>
        <w:pStyle w:val="Rientrocorpodeltesto"/>
        <w:ind w:left="-567" w:right="-427"/>
        <w:rPr>
          <w:rFonts w:ascii="Tahoma" w:hAnsi="Tahoma"/>
        </w:rPr>
      </w:pPr>
      <w:r>
        <w:rPr>
          <w:rFonts w:ascii="Tahoma" w:hAnsi="Tahoma"/>
        </w:rPr>
        <w:t>L’invito è ritrovarci a vivere, insieme ai Cresimati e Cresimandi con il nostro Arcivescovo,  Il 17°  pellegrinaggio sui passi dei testimoni della fede a Roma. L’incontro è aperto ai ragazzi Cresimati e Cresimandi dell’anno catechistico 2017/2018. La partenza è prevista per Venerdì 11 Maggio dalle ore 12:00 da diversi punti di Genova che  verranno precisati.</w:t>
      </w:r>
    </w:p>
    <w:p w:rsidR="00FE375C" w:rsidRDefault="00FE375C" w:rsidP="00FE375C">
      <w:pPr>
        <w:ind w:left="-567" w:right="-427"/>
        <w:jc w:val="both"/>
        <w:rPr>
          <w:rFonts w:ascii="Tahoma" w:hAnsi="Tahoma"/>
        </w:rPr>
      </w:pPr>
      <w:r>
        <w:rPr>
          <w:rFonts w:ascii="Tahoma" w:hAnsi="Tahoma"/>
          <w:b/>
          <w:highlight w:val="yellow"/>
        </w:rPr>
        <w:t>E’ importante riconsegnare la scheda d’iscrizione, compilata e l’acconto di € 30,00  per persona al proprio catechista o referente parrocchiale entro lunedì 29 gennaio 2018.</w:t>
      </w:r>
    </w:p>
    <w:p w:rsidR="00FE375C" w:rsidRDefault="00FE375C" w:rsidP="00FE375C">
      <w:pPr>
        <w:pStyle w:val="Corpotesto"/>
        <w:ind w:left="-567" w:right="-427"/>
        <w:rPr>
          <w:rFonts w:ascii="Tahoma" w:hAnsi="Tahoma"/>
          <w:color w:val="FF0000"/>
          <w:sz w:val="20"/>
        </w:rPr>
      </w:pPr>
      <w:r w:rsidRPr="009D7539">
        <w:rPr>
          <w:rFonts w:ascii="Tahoma" w:hAnsi="Tahoma"/>
          <w:sz w:val="20"/>
        </w:rPr>
        <w:t>Il saldo del viaggio di ciascun partecipante dovrà essere c</w:t>
      </w:r>
      <w:r>
        <w:rPr>
          <w:rFonts w:ascii="Tahoma" w:hAnsi="Tahoma"/>
          <w:sz w:val="20"/>
        </w:rPr>
        <w:t>onsegnato  al proprio referente</w:t>
      </w:r>
      <w:r w:rsidRPr="009D7539">
        <w:rPr>
          <w:rFonts w:ascii="Tahoma" w:hAnsi="Tahoma"/>
          <w:sz w:val="20"/>
        </w:rPr>
        <w:t xml:space="preserve"> parrocchiale</w:t>
      </w:r>
      <w:r>
        <w:rPr>
          <w:rFonts w:ascii="Tahoma" w:hAnsi="Tahoma"/>
          <w:sz w:val="20"/>
        </w:rPr>
        <w:t xml:space="preserve"> </w:t>
      </w:r>
      <w:r>
        <w:rPr>
          <w:rFonts w:ascii="Tahoma" w:hAnsi="Tahoma"/>
          <w:color w:val="FF0000"/>
          <w:sz w:val="20"/>
        </w:rPr>
        <w:t>il quale provvederà a versarlo all’agenzia diocesana LA VIA,  entro VENERDI’ 16 aprile 2018</w:t>
      </w:r>
    </w:p>
    <w:p w:rsidR="00FE375C" w:rsidRDefault="00FE375C" w:rsidP="00FE375C">
      <w:pPr>
        <w:ind w:left="-567" w:right="-427"/>
        <w:rPr>
          <w:rFonts w:ascii="Tahoma" w:hAnsi="Tahoma"/>
        </w:rPr>
      </w:pPr>
      <w:r>
        <w:rPr>
          <w:rFonts w:ascii="Tahoma" w:hAnsi="Tahoma"/>
        </w:rPr>
        <w:t>Il referente parrocchiale potrà inviare gli acconti/ saldi tramite bonifico bancario, a :</w:t>
      </w:r>
    </w:p>
    <w:p w:rsidR="00FE375C" w:rsidRDefault="00FE375C" w:rsidP="00FE375C">
      <w:pPr>
        <w:ind w:left="-567" w:right="-427"/>
        <w:rPr>
          <w:rFonts w:ascii="Tahoma" w:hAnsi="Tahoma"/>
          <w:b/>
          <w:sz w:val="24"/>
          <w:szCs w:val="24"/>
        </w:rPr>
      </w:pPr>
      <w:r>
        <w:rPr>
          <w:rFonts w:ascii="Tahoma" w:hAnsi="Tahoma"/>
        </w:rPr>
        <w:t xml:space="preserve">Il Numero IBAN BANCARIO è </w:t>
      </w:r>
      <w:r>
        <w:rPr>
          <w:rFonts w:ascii="Tahoma" w:hAnsi="Tahoma"/>
          <w:b/>
          <w:sz w:val="24"/>
          <w:szCs w:val="24"/>
        </w:rPr>
        <w:t xml:space="preserve">IT86I0200811213000500038962 </w:t>
      </w:r>
    </w:p>
    <w:p w:rsidR="00FE375C" w:rsidRDefault="00FE375C" w:rsidP="00FE375C">
      <w:pPr>
        <w:ind w:left="-567" w:right="-427"/>
        <w:rPr>
          <w:rFonts w:ascii="Tahoma" w:hAnsi="Tahoma"/>
          <w:i/>
        </w:rPr>
      </w:pPr>
      <w:r>
        <w:rPr>
          <w:rFonts w:ascii="Tahoma" w:hAnsi="Tahoma"/>
        </w:rPr>
        <w:t xml:space="preserve">Causale: Cresimati Parrocchia (nome della parrocchia) </w:t>
      </w:r>
      <w:r>
        <w:rPr>
          <w:rFonts w:ascii="Tahoma" w:hAnsi="Tahoma"/>
          <w:i/>
        </w:rPr>
        <w:t xml:space="preserve">avvisando telefonicamente .  </w:t>
      </w:r>
    </w:p>
    <w:p w:rsidR="00FE375C" w:rsidRDefault="00FE375C" w:rsidP="00FE375C">
      <w:pPr>
        <w:ind w:left="-567" w:right="-427"/>
        <w:rPr>
          <w:rFonts w:ascii="Tahoma" w:hAnsi="Tahoma"/>
        </w:rPr>
      </w:pPr>
      <w:r>
        <w:rPr>
          <w:rFonts w:ascii="Tahoma" w:hAnsi="Tahoma"/>
          <w:b/>
        </w:rPr>
        <w:t>Oppure:</w:t>
      </w:r>
      <w:r>
        <w:rPr>
          <w:rFonts w:ascii="Tahoma" w:hAnsi="Tahoma"/>
        </w:rPr>
        <w:t xml:space="preserve"> versando in Agenzia  gli acconti tramite assegno/bancomat/carta di credito o contanti </w:t>
      </w:r>
    </w:p>
    <w:p w:rsidR="00FE375C" w:rsidRDefault="00FE375C" w:rsidP="00FE375C">
      <w:pPr>
        <w:ind w:left="-567" w:right="-427"/>
        <w:rPr>
          <w:rFonts w:ascii="Tahoma" w:hAnsi="Tahoma"/>
        </w:rPr>
      </w:pPr>
    </w:p>
    <w:p w:rsidR="00FE375C" w:rsidRDefault="00FE375C" w:rsidP="00FE375C">
      <w:pPr>
        <w:pStyle w:val="Titolo3"/>
        <w:spacing w:before="0"/>
        <w:ind w:left="-567" w:right="-425"/>
        <w:rPr>
          <w:rFonts w:ascii="Tahoma" w:hAnsi="Tahoma"/>
          <w:b w:val="0"/>
        </w:rPr>
      </w:pPr>
      <w:r>
        <w:rPr>
          <w:rFonts w:ascii="Tahoma" w:hAnsi="Tahoma"/>
        </w:rPr>
        <w:t xml:space="preserve">Per informazioni: LA VIA - Via </w:t>
      </w:r>
      <w:r>
        <w:rPr>
          <w:rFonts w:ascii="Tahoma" w:hAnsi="Tahoma"/>
        </w:rPr>
        <w:t>T</w:t>
      </w:r>
      <w:r>
        <w:rPr>
          <w:rFonts w:ascii="Tahoma" w:hAnsi="Tahoma"/>
        </w:rPr>
        <w:t xml:space="preserve">ommaso Reggio, 45r – 16123 Genova </w:t>
      </w:r>
      <w:r>
        <w:rPr>
          <w:rFonts w:ascii="Tahoma" w:hAnsi="Tahoma"/>
          <w:b w:val="0"/>
        </w:rPr>
        <w:t xml:space="preserve">(palazzo Arcivescovado) </w:t>
      </w:r>
    </w:p>
    <w:p w:rsidR="00FE375C" w:rsidRDefault="00FE375C" w:rsidP="00FE375C">
      <w:pPr>
        <w:pStyle w:val="Titolo3"/>
        <w:spacing w:before="0"/>
        <w:ind w:left="-567" w:right="-425"/>
        <w:jc w:val="center"/>
        <w:rPr>
          <w:rFonts w:ascii="Tahoma" w:hAnsi="Tahoma"/>
          <w:b w:val="0"/>
        </w:rPr>
      </w:pPr>
      <w:r>
        <w:rPr>
          <w:rFonts w:ascii="Tahoma" w:hAnsi="Tahoma"/>
          <w:b w:val="0"/>
        </w:rPr>
        <w:t>tel. 010 2543489 f</w:t>
      </w:r>
      <w:r>
        <w:rPr>
          <w:rFonts w:ascii="Tahoma" w:hAnsi="Tahoma"/>
          <w:b w:val="0"/>
        </w:rPr>
        <w:t>a</w:t>
      </w:r>
      <w:r>
        <w:rPr>
          <w:rFonts w:ascii="Tahoma" w:hAnsi="Tahoma"/>
          <w:b w:val="0"/>
        </w:rPr>
        <w:t xml:space="preserve">x 2489785 e-mail: </w:t>
      </w:r>
      <w:hyperlink r:id="rId7" w:history="1">
        <w:r>
          <w:rPr>
            <w:rStyle w:val="Collegamentoipertestuale"/>
            <w:rFonts w:ascii="Tahoma" w:hAnsi="Tahoma"/>
            <w:b w:val="0"/>
          </w:rPr>
          <w:t>lavia@brevivet.it</w:t>
        </w:r>
      </w:hyperlink>
      <w:r>
        <w:rPr>
          <w:rFonts w:ascii="Tahoma" w:hAnsi="Tahoma"/>
          <w:b w:val="0"/>
        </w:rPr>
        <w:t xml:space="preserve"> o Ufficio Catechistico 010 2700259</w:t>
      </w:r>
    </w:p>
    <w:p w:rsidR="00FE375C" w:rsidRPr="00FE375C" w:rsidRDefault="00FE375C" w:rsidP="00FE375C"/>
    <w:p w:rsidR="00FE375C" w:rsidRDefault="00FE375C" w:rsidP="00FE375C">
      <w:pPr>
        <w:shd w:val="clear" w:color="auto" w:fill="FFFF00"/>
        <w:ind w:left="-567" w:right="-427"/>
        <w:jc w:val="both"/>
        <w:rPr>
          <w:rFonts w:ascii="Tahoma" w:hAnsi="Tahoma"/>
        </w:rPr>
      </w:pPr>
      <w:r>
        <w:rPr>
          <w:rFonts w:ascii="Tahoma" w:hAnsi="Tahoma"/>
          <w:b/>
        </w:rPr>
        <w:t>Riunioni organizzative</w:t>
      </w:r>
      <w:r>
        <w:rPr>
          <w:rFonts w:ascii="Tahoma" w:hAnsi="Tahoma"/>
        </w:rPr>
        <w:t xml:space="preserve"> per catechiste/i e referenti parrocchiali: </w:t>
      </w:r>
    </w:p>
    <w:p w:rsidR="00FE375C" w:rsidRPr="009D7539" w:rsidRDefault="00FE375C" w:rsidP="00FE375C">
      <w:pPr>
        <w:shd w:val="clear" w:color="auto" w:fill="FFFF00"/>
        <w:ind w:left="-567" w:right="-427"/>
        <w:jc w:val="both"/>
        <w:rPr>
          <w:rFonts w:ascii="Tahoma" w:hAnsi="Tahoma"/>
          <w:b/>
        </w:rPr>
      </w:pPr>
      <w:r>
        <w:rPr>
          <w:rFonts w:ascii="Tahoma" w:hAnsi="Tahoma"/>
          <w:b/>
        </w:rPr>
        <w:t>1° Riunione:   Venerdì 9 FEBBRAIO 2018 ore 18.00</w:t>
      </w:r>
      <w:r>
        <w:rPr>
          <w:rFonts w:ascii="Tahoma" w:hAnsi="Tahoma"/>
        </w:rPr>
        <w:t xml:space="preserve"> presso </w:t>
      </w:r>
      <w:r>
        <w:rPr>
          <w:rFonts w:ascii="Tahoma" w:hAnsi="Tahoma"/>
          <w:b/>
        </w:rPr>
        <w:t>Sala QUADRIVIUM in P.zza S. Marta 2 (in cima a Via Roma) - 2° Riunione</w:t>
      </w:r>
      <w:r>
        <w:rPr>
          <w:rFonts w:ascii="Tahoma" w:hAnsi="Tahoma"/>
        </w:rPr>
        <w:t xml:space="preserve"> </w:t>
      </w:r>
      <w:r>
        <w:rPr>
          <w:rFonts w:ascii="Tahoma" w:hAnsi="Tahoma"/>
          <w:b/>
        </w:rPr>
        <w:t xml:space="preserve"> Venerdì 6 APRILE 2018</w:t>
      </w:r>
      <w:r>
        <w:rPr>
          <w:rFonts w:ascii="Tahoma" w:hAnsi="Tahoma"/>
          <w:b/>
          <w:i/>
        </w:rPr>
        <w:t xml:space="preserve"> </w:t>
      </w:r>
      <w:r>
        <w:rPr>
          <w:rFonts w:ascii="Tahoma" w:hAnsi="Tahoma"/>
          <w:b/>
        </w:rPr>
        <w:t>alle ore 18.00</w:t>
      </w:r>
      <w:r>
        <w:rPr>
          <w:rFonts w:ascii="Tahoma" w:hAnsi="Tahoma"/>
        </w:rPr>
        <w:t xml:space="preserve"> sempre presso </w:t>
      </w:r>
      <w:r>
        <w:rPr>
          <w:rFonts w:ascii="Tahoma" w:hAnsi="Tahoma"/>
          <w:b/>
        </w:rPr>
        <w:t>Sala QUADRIVIUM</w:t>
      </w:r>
    </w:p>
    <w:p w:rsidR="00FE375C" w:rsidRDefault="00FE375C" w:rsidP="00FE375C">
      <w:pPr>
        <w:pStyle w:val="Titolo7"/>
        <w:pBdr>
          <w:top w:val="single" w:sz="4" w:space="1" w:color="auto"/>
          <w:left w:val="single" w:sz="4" w:space="4" w:color="auto"/>
          <w:bottom w:val="single" w:sz="4" w:space="1" w:color="auto"/>
          <w:right w:val="single" w:sz="4" w:space="4" w:color="auto"/>
        </w:pBdr>
        <w:ind w:left="-567" w:right="-427"/>
        <w:jc w:val="center"/>
        <w:rPr>
          <w:rFonts w:ascii="Tahoma" w:hAnsi="Tahoma"/>
          <w:b/>
        </w:rPr>
      </w:pPr>
      <w:r>
        <w:rPr>
          <w:rFonts w:ascii="Tahoma" w:hAnsi="Tahoma"/>
          <w:b/>
        </w:rPr>
        <w:t>SCHEDA DI ISCRIZIONE da compilare per i Cresimandi e Accompagnatori</w:t>
      </w: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sz w:val="16"/>
        </w:rPr>
      </w:pP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rPr>
      </w:pPr>
      <w:r>
        <w:rPr>
          <w:rFonts w:ascii="Tahoma" w:hAnsi="Tahoma"/>
        </w:rPr>
        <w:t>Cognome_________</w:t>
      </w:r>
      <w:r>
        <w:rPr>
          <w:rFonts w:ascii="Tahoma" w:hAnsi="Tahoma"/>
        </w:rPr>
        <w:t>_</w:t>
      </w:r>
      <w:r>
        <w:rPr>
          <w:rFonts w:ascii="Tahoma" w:hAnsi="Tahoma"/>
        </w:rPr>
        <w:t>_____________ Nome___</w:t>
      </w:r>
      <w:r>
        <w:rPr>
          <w:rFonts w:ascii="Tahoma" w:hAnsi="Tahoma"/>
        </w:rPr>
        <w:t>__</w:t>
      </w:r>
      <w:r>
        <w:rPr>
          <w:rFonts w:ascii="Tahoma" w:hAnsi="Tahoma"/>
        </w:rPr>
        <w:t xml:space="preserve">_______________     </w:t>
      </w:r>
      <w:r>
        <w:rPr>
          <w:rFonts w:ascii="Tahoma" w:hAnsi="Tahoma"/>
        </w:rPr>
        <w:tab/>
        <w:t xml:space="preserve">Maschio </w:t>
      </w:r>
      <w:r>
        <w:rPr>
          <w:rFonts w:ascii="Tahoma" w:hAnsi="Tahoma"/>
        </w:rPr>
        <w:sym w:font="Symbol" w:char="F090"/>
      </w:r>
      <w:r>
        <w:rPr>
          <w:rFonts w:ascii="Tahoma" w:hAnsi="Tahoma"/>
        </w:rPr>
        <w:t xml:space="preserve">      Femmina </w:t>
      </w:r>
      <w:r>
        <w:rPr>
          <w:rFonts w:ascii="Tahoma" w:hAnsi="Tahoma"/>
        </w:rPr>
        <w:sym w:font="Symbol" w:char="F090"/>
      </w: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sz w:val="16"/>
        </w:rPr>
      </w:pP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rPr>
      </w:pPr>
      <w:r>
        <w:rPr>
          <w:rFonts w:ascii="Tahoma" w:hAnsi="Tahoma"/>
        </w:rPr>
        <w:t>luogo nascita_______</w:t>
      </w:r>
      <w:r>
        <w:rPr>
          <w:rFonts w:ascii="Tahoma" w:hAnsi="Tahoma"/>
        </w:rPr>
        <w:t>_____</w:t>
      </w:r>
      <w:r>
        <w:rPr>
          <w:rFonts w:ascii="Tahoma" w:hAnsi="Tahoma"/>
        </w:rPr>
        <w:t>________ nato il_______</w:t>
      </w:r>
      <w:r>
        <w:rPr>
          <w:rFonts w:ascii="Tahoma" w:hAnsi="Tahoma"/>
        </w:rPr>
        <w:t>____</w:t>
      </w:r>
      <w:r>
        <w:rPr>
          <w:rFonts w:ascii="Tahoma" w:hAnsi="Tahoma"/>
        </w:rPr>
        <w:t>___ doc. d’identità n° (solo per maggiorenni)_____________</w:t>
      </w: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sz w:val="16"/>
        </w:rPr>
      </w:pP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rPr>
      </w:pPr>
      <w:r>
        <w:rPr>
          <w:rFonts w:ascii="Tahoma" w:hAnsi="Tahoma"/>
        </w:rPr>
        <w:t>Via_____________________   Tel.________________ Parrocchia_________</w:t>
      </w:r>
      <w:r>
        <w:rPr>
          <w:rFonts w:ascii="Tahoma" w:hAnsi="Tahoma"/>
          <w:u w:val="single"/>
        </w:rPr>
        <w:t xml:space="preserve">         </w:t>
      </w:r>
      <w:r>
        <w:rPr>
          <w:rFonts w:ascii="Tahoma" w:hAnsi="Tahoma"/>
        </w:rPr>
        <w:t>_________</w:t>
      </w:r>
      <w:r>
        <w:rPr>
          <w:rFonts w:ascii="Tahoma" w:hAnsi="Tahoma"/>
        </w:rPr>
        <w:t>_______________</w:t>
      </w:r>
      <w:r>
        <w:rPr>
          <w:rFonts w:ascii="Tahoma" w:hAnsi="Tahoma"/>
        </w:rPr>
        <w:t xml:space="preserve">____ </w:t>
      </w: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sz w:val="16"/>
        </w:rPr>
      </w:pP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rPr>
      </w:pPr>
      <w:r>
        <w:rPr>
          <w:rFonts w:ascii="Tahoma" w:hAnsi="Tahoma"/>
        </w:rPr>
        <w:t>Allergie alimentari diagnosticate___________________________________________</w:t>
      </w:r>
      <w:r>
        <w:rPr>
          <w:rFonts w:ascii="Tahoma" w:hAnsi="Tahoma"/>
        </w:rPr>
        <w:t>__________________</w:t>
      </w:r>
      <w:r>
        <w:rPr>
          <w:rFonts w:ascii="Tahoma" w:hAnsi="Tahoma"/>
        </w:rPr>
        <w:t xml:space="preserve">_________ </w:t>
      </w:r>
    </w:p>
    <w:p w:rsidR="00FE375C" w:rsidRDefault="00FE375C" w:rsidP="00FE375C">
      <w:pPr>
        <w:pStyle w:val="Titolo5"/>
        <w:ind w:left="-567" w:right="-427"/>
        <w:rPr>
          <w:rFonts w:ascii="Tahoma" w:hAnsi="Tahoma"/>
          <w:sz w:val="18"/>
        </w:rPr>
      </w:pPr>
      <w:r>
        <w:rPr>
          <w:rFonts w:ascii="Tahoma" w:hAnsi="Tahoma"/>
          <w:sz w:val="18"/>
        </w:rPr>
        <w:t xml:space="preserve">N.B: si raccomanda di portare con sé fotocopia libretti sanitari e certificazione delle vaccinazioni  </w:t>
      </w:r>
    </w:p>
    <w:p w:rsidR="00FE375C" w:rsidRDefault="00FE375C" w:rsidP="00FE375C">
      <w:pPr>
        <w:pStyle w:val="Titolo5"/>
        <w:ind w:left="-567" w:right="-427"/>
        <w:rPr>
          <w:rFonts w:ascii="Tahoma" w:hAnsi="Tahoma"/>
          <w:sz w:val="18"/>
        </w:rPr>
      </w:pPr>
      <w:r>
        <w:rPr>
          <w:rFonts w:ascii="Tahoma" w:hAnsi="Tahoma"/>
          <w:sz w:val="18"/>
        </w:rPr>
        <w:t xml:space="preserve">                                 </w:t>
      </w: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b/>
        </w:rPr>
      </w:pPr>
      <w:r>
        <w:rPr>
          <w:rFonts w:ascii="Tahoma" w:hAnsi="Tahoma"/>
          <w:b/>
        </w:rPr>
        <w:t>Dichiarazione del genitore:</w:t>
      </w: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rPr>
      </w:pPr>
      <w:r>
        <w:rPr>
          <w:rFonts w:ascii="Tahoma" w:hAnsi="Tahoma"/>
        </w:rPr>
        <w:t xml:space="preserve">Io sottoscritto_________________________ in qualità di  </w:t>
      </w:r>
      <w:r>
        <w:rPr>
          <w:rFonts w:ascii="Tahoma" w:hAnsi="Tahoma"/>
        </w:rPr>
        <w:tab/>
      </w:r>
      <w:r>
        <w:rPr>
          <w:rFonts w:ascii="Tahoma" w:hAnsi="Tahoma"/>
        </w:rPr>
        <w:sym w:font="Symbol" w:char="F090"/>
      </w:r>
      <w:r>
        <w:rPr>
          <w:rFonts w:ascii="Tahoma" w:hAnsi="Tahoma"/>
        </w:rPr>
        <w:t xml:space="preserve"> padre         </w:t>
      </w:r>
      <w:r>
        <w:rPr>
          <w:rFonts w:ascii="Tahoma" w:hAnsi="Tahoma"/>
        </w:rPr>
        <w:sym w:font="Symbol" w:char="F090"/>
      </w:r>
      <w:r>
        <w:rPr>
          <w:rFonts w:ascii="Tahoma" w:hAnsi="Tahoma"/>
        </w:rPr>
        <w:t xml:space="preserve"> di madre</w:t>
      </w: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rPr>
      </w:pPr>
      <w:r>
        <w:rPr>
          <w:rFonts w:ascii="Tahoma" w:hAnsi="Tahoma"/>
        </w:rPr>
        <w:t>Affido a (nome e cognome del catechista accompagnatore) _______________________________________</w:t>
      </w:r>
    </w:p>
    <w:p w:rsidR="00FE375C" w:rsidRDefault="00FE375C" w:rsidP="00FE375C">
      <w:pPr>
        <w:pStyle w:val="Titolo8"/>
        <w:pBdr>
          <w:top w:val="single" w:sz="4" w:space="1" w:color="auto"/>
          <w:left w:val="single" w:sz="4" w:space="4" w:color="auto"/>
          <w:bottom w:val="single" w:sz="4" w:space="1" w:color="auto"/>
          <w:right w:val="single" w:sz="4" w:space="4" w:color="auto"/>
        </w:pBdr>
        <w:ind w:left="-567" w:right="-427"/>
        <w:rPr>
          <w:rFonts w:ascii="Tahoma" w:hAnsi="Tahoma"/>
        </w:rPr>
      </w:pPr>
      <w:r>
        <w:rPr>
          <w:rFonts w:ascii="Tahoma" w:hAnsi="Tahoma"/>
        </w:rPr>
        <w:t>Mio figlio______________________________________________________________________</w:t>
      </w:r>
    </w:p>
    <w:p w:rsidR="00FE375C" w:rsidRDefault="00FE375C" w:rsidP="00FE375C">
      <w:pPr>
        <w:pStyle w:val="Corpodeltesto3"/>
        <w:pBdr>
          <w:top w:val="single" w:sz="4" w:space="1" w:color="auto"/>
          <w:left w:val="single" w:sz="4" w:space="4" w:color="auto"/>
          <w:bottom w:val="single" w:sz="4" w:space="1" w:color="auto"/>
          <w:right w:val="single" w:sz="4" w:space="4" w:color="auto"/>
        </w:pBdr>
        <w:ind w:left="-567" w:right="-427"/>
        <w:jc w:val="both"/>
        <w:rPr>
          <w:rFonts w:ascii="Tahoma" w:hAnsi="Tahoma"/>
          <w:b/>
          <w:color w:val="FF0000"/>
          <w:sz w:val="16"/>
        </w:rPr>
      </w:pPr>
      <w:r>
        <w:rPr>
          <w:rFonts w:ascii="Tahoma" w:hAnsi="Tahoma"/>
        </w:rPr>
        <w:t>Dichiarazione : Il sottoscritto dichiara di aver acquisito piena conoscenza delle condizioni, che conseguentemente accetta, riportate nel programma di viaggio e le relative condizioni del pacchetto turistico. Di dare atto che tutte le informazioni previste dalla C.C.V., dalla direttiva CEE 314/90 e dal decreto legislativo 111/95 gli sono state fornite, fatte salve quelle previste dagli art. 7-8 del citato decreto, che gli verranno trasmesse prima della partenza unitamente ai titoli di viaggio.</w:t>
      </w:r>
    </w:p>
    <w:p w:rsidR="00FE375C" w:rsidRDefault="00FE375C" w:rsidP="00FE375C">
      <w:pPr>
        <w:pBdr>
          <w:top w:val="single" w:sz="4" w:space="1" w:color="auto"/>
          <w:left w:val="single" w:sz="4" w:space="4" w:color="auto"/>
          <w:bottom w:val="single" w:sz="4" w:space="1" w:color="auto"/>
          <w:right w:val="single" w:sz="4" w:space="4" w:color="auto"/>
        </w:pBdr>
        <w:ind w:left="-567" w:right="-427"/>
        <w:jc w:val="both"/>
        <w:rPr>
          <w:rFonts w:ascii="Tahoma" w:hAnsi="Tahoma"/>
          <w:b/>
          <w:color w:val="FF0000"/>
          <w:highlight w:val="yellow"/>
        </w:rPr>
      </w:pPr>
      <w:r>
        <w:rPr>
          <w:rFonts w:ascii="Tahoma" w:hAnsi="Tahoma"/>
          <w:b/>
          <w:color w:val="FF0000"/>
          <w:highlight w:val="yellow"/>
        </w:rPr>
        <w:t>In caso di annullamento del viaggio da parte del partecipante, verranno applicate le seguenti condizioni:</w:t>
      </w:r>
    </w:p>
    <w:p w:rsidR="00FE375C" w:rsidRDefault="00FE375C" w:rsidP="00FE375C">
      <w:pPr>
        <w:pBdr>
          <w:top w:val="single" w:sz="4" w:space="1" w:color="auto"/>
          <w:left w:val="single" w:sz="4" w:space="4" w:color="auto"/>
          <w:bottom w:val="single" w:sz="4" w:space="1" w:color="auto"/>
          <w:right w:val="single" w:sz="4" w:space="4" w:color="auto"/>
        </w:pBdr>
        <w:ind w:left="-567" w:right="-427"/>
        <w:jc w:val="both"/>
        <w:rPr>
          <w:rFonts w:ascii="Tahoma" w:hAnsi="Tahoma"/>
          <w:color w:val="FF0000"/>
          <w:highlight w:val="yellow"/>
        </w:rPr>
      </w:pPr>
      <w:r>
        <w:rPr>
          <w:rFonts w:ascii="Tahoma" w:hAnsi="Tahoma"/>
          <w:color w:val="FF0000"/>
          <w:highlight w:val="yellow"/>
        </w:rPr>
        <w:t>dall’atto d’iscrizione fino ad 1 mese prima della partenza rimborso totale delle somme versate</w:t>
      </w:r>
    </w:p>
    <w:p w:rsidR="00FE375C" w:rsidRDefault="00FE375C" w:rsidP="00FE375C">
      <w:pPr>
        <w:pBdr>
          <w:top w:val="single" w:sz="4" w:space="1" w:color="auto"/>
          <w:left w:val="single" w:sz="4" w:space="4" w:color="auto"/>
          <w:bottom w:val="single" w:sz="4" w:space="1" w:color="auto"/>
          <w:right w:val="single" w:sz="4" w:space="4" w:color="auto"/>
        </w:pBdr>
        <w:ind w:left="-567" w:right="-427"/>
        <w:jc w:val="both"/>
        <w:rPr>
          <w:rFonts w:ascii="Tahoma" w:hAnsi="Tahoma"/>
          <w:color w:val="FF0000"/>
          <w:highlight w:val="yellow"/>
        </w:rPr>
      </w:pPr>
      <w:r>
        <w:rPr>
          <w:rFonts w:ascii="Tahoma" w:hAnsi="Tahoma"/>
          <w:color w:val="FF0000"/>
          <w:highlight w:val="yellow"/>
        </w:rPr>
        <w:t>da 29 giorni a 10 giorni prima della partenza verrà addebitato euro 30,00 per persona</w:t>
      </w:r>
    </w:p>
    <w:p w:rsidR="00FE375C" w:rsidRDefault="00FE375C" w:rsidP="00FE375C">
      <w:pPr>
        <w:pBdr>
          <w:top w:val="single" w:sz="4" w:space="1" w:color="auto"/>
          <w:left w:val="single" w:sz="4" w:space="4" w:color="auto"/>
          <w:bottom w:val="single" w:sz="4" w:space="1" w:color="auto"/>
          <w:right w:val="single" w:sz="4" w:space="4" w:color="auto"/>
        </w:pBdr>
        <w:ind w:left="-567" w:right="-427"/>
        <w:jc w:val="both"/>
        <w:rPr>
          <w:rFonts w:ascii="Tahoma" w:hAnsi="Tahoma"/>
          <w:sz w:val="16"/>
        </w:rPr>
      </w:pPr>
      <w:r>
        <w:rPr>
          <w:rFonts w:ascii="Tahoma" w:hAnsi="Tahoma"/>
          <w:color w:val="FF0000"/>
          <w:highlight w:val="yellow"/>
        </w:rPr>
        <w:t>da 9 giorni, al giorno stesso  della partenza verrà addebitato l’intero importo della quota di partecipazione (€ ………  p.p.)</w:t>
      </w: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rPr>
      </w:pP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rPr>
      </w:pPr>
      <w:r>
        <w:rPr>
          <w:rFonts w:ascii="Tahoma" w:hAnsi="Tahoma"/>
        </w:rPr>
        <w:t>Il, ………………………</w:t>
      </w:r>
      <w:r>
        <w:rPr>
          <w:rFonts w:ascii="Tahoma" w:hAnsi="Tahoma"/>
        </w:rPr>
        <w:tab/>
      </w:r>
      <w:r>
        <w:rPr>
          <w:rFonts w:ascii="Tahoma" w:hAnsi="Tahoma"/>
        </w:rPr>
        <w:tab/>
      </w:r>
      <w:r>
        <w:rPr>
          <w:rFonts w:ascii="Tahoma" w:hAnsi="Tahoma"/>
        </w:rPr>
        <w:tab/>
        <w:t xml:space="preserve">  (per i  minorenni) Firma del genitore…………………………………….....</w:t>
      </w: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sz w:val="16"/>
        </w:rPr>
      </w:pPr>
      <w:r>
        <w:rPr>
          <w:rFonts w:ascii="Tahoma" w:hAnsi="Tahoma"/>
          <w:sz w:val="16"/>
        </w:rPr>
        <w:t xml:space="preserve"> </w:t>
      </w:r>
      <w:r>
        <w:rPr>
          <w:rFonts w:ascii="Tahoma" w:hAnsi="Tahoma"/>
          <w:sz w:val="16"/>
        </w:rPr>
        <w:tab/>
        <w:t xml:space="preserve">                                                             </w:t>
      </w:r>
    </w:p>
    <w:p w:rsidR="00FE375C" w:rsidRDefault="00FE375C" w:rsidP="00FE375C">
      <w:pPr>
        <w:pBdr>
          <w:top w:val="single" w:sz="4" w:space="1" w:color="auto"/>
          <w:left w:val="single" w:sz="4" w:space="4" w:color="auto"/>
          <w:bottom w:val="single" w:sz="4" w:space="1" w:color="auto"/>
          <w:right w:val="single" w:sz="4" w:space="4" w:color="auto"/>
        </w:pBdr>
        <w:ind w:left="-567" w:right="-427"/>
        <w:rPr>
          <w:rFonts w:ascii="Tahoma" w:hAnsi="Tahoma"/>
        </w:rPr>
      </w:pPr>
      <w:r>
        <w:rPr>
          <w:rFonts w:ascii="Tahoma" w:hAnsi="Tahoma"/>
          <w:sz w:val="22"/>
        </w:rPr>
        <w:t xml:space="preserve">                                                </w:t>
      </w:r>
      <w:r>
        <w:rPr>
          <w:rFonts w:ascii="Tahoma" w:hAnsi="Tahoma"/>
        </w:rPr>
        <w:t>Firma del Catechista/Accompagnatore …………………………………………….</w:t>
      </w:r>
    </w:p>
    <w:p w:rsidR="00FE375C" w:rsidRDefault="00FE375C" w:rsidP="0072252D">
      <w:pPr>
        <w:ind w:left="-567" w:right="-427"/>
        <w:jc w:val="both"/>
        <w:rPr>
          <w:rFonts w:ascii="Tahoma" w:hAnsi="Tahoma"/>
          <w:color w:val="0000FF"/>
          <w:sz w:val="16"/>
        </w:rPr>
      </w:pPr>
      <w:r>
        <w:rPr>
          <w:rFonts w:ascii="Tahoma" w:hAnsi="Tahoma"/>
          <w:b/>
          <w:sz w:val="16"/>
        </w:rPr>
        <w:t xml:space="preserve">Informativa ex art. 13 </w:t>
      </w:r>
      <w:proofErr w:type="spellStart"/>
      <w:r>
        <w:rPr>
          <w:rFonts w:ascii="Tahoma" w:hAnsi="Tahoma"/>
          <w:b/>
          <w:sz w:val="16"/>
        </w:rPr>
        <w:t>D.L.Lgs</w:t>
      </w:r>
      <w:proofErr w:type="spellEnd"/>
      <w:r>
        <w:rPr>
          <w:rFonts w:ascii="Tahoma" w:hAnsi="Tahoma"/>
          <w:b/>
          <w:sz w:val="16"/>
        </w:rPr>
        <w:t xml:space="preserve"> 196/2003:</w:t>
      </w:r>
      <w:r>
        <w:rPr>
          <w:rFonts w:ascii="Tahoma" w:hAnsi="Tahoma"/>
          <w:sz w:val="16"/>
        </w:rPr>
        <w:t xml:space="preserve"> I dati del sottoscrittore del presente contratto e quelli degli altri partecipanti, il cui conferimento è obbligatorio  per garantire agli stessi la fruizione dei servizi  oggetto del pacchetto turistico  acquistato, saranno trattati in forma manuale e/o elettronica nel rispetto della normativa. L’eventuale rifiuto nel conferimento dei dati comporterà l’impossibilità di concludere il contratto e fornire i relativi servizi. Titolari dei trattamenti sono, salvo separate e diverse indicazioni, eventualmente visibili anche sul catalogo e/o nei rispettivi siti web, l’Agenzia venditrice e l’Agenzia organizzatrice. Laddove necessaria, la comunicazione dei dati sarà eventualmente effettuata solo verso autorità competenti, assicurazioni, corrispondenti o preposti locali del venditore o dell’organizzatore, fornitori dei servizi parte del pacchetto turistico o comunque a soggetti per i quali la trasmissione dei dati sia necessaria in relazione alla conclusione del contratto e fruizione dei relativi servizi. I dati potranno inoltre essere comunicati a consulenti fiscali, contabili e legali per l’assolvimento</w:t>
      </w:r>
      <w:bookmarkStart w:id="0" w:name="_GoBack"/>
      <w:bookmarkEnd w:id="0"/>
    </w:p>
    <w:sectPr w:rsidR="00FE375C" w:rsidSect="00FE375C">
      <w:pgSz w:w="11906" w:h="16838"/>
      <w:pgMar w:top="709"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5C" w:rsidRDefault="00FE375C" w:rsidP="00FE375C">
      <w:r>
        <w:separator/>
      </w:r>
    </w:p>
  </w:endnote>
  <w:endnote w:type="continuationSeparator" w:id="0">
    <w:p w:rsidR="00FE375C" w:rsidRDefault="00FE375C" w:rsidP="00FE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5C" w:rsidRDefault="00FE375C" w:rsidP="00FE375C">
      <w:r>
        <w:separator/>
      </w:r>
    </w:p>
  </w:footnote>
  <w:footnote w:type="continuationSeparator" w:id="0">
    <w:p w:rsidR="00FE375C" w:rsidRDefault="00FE375C" w:rsidP="00FE3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45"/>
    <w:rsid w:val="00255885"/>
    <w:rsid w:val="004F1F5B"/>
    <w:rsid w:val="00635BAD"/>
    <w:rsid w:val="006A6A16"/>
    <w:rsid w:val="0072252D"/>
    <w:rsid w:val="00B326C0"/>
    <w:rsid w:val="00BD3245"/>
    <w:rsid w:val="00CD19AD"/>
    <w:rsid w:val="00F14402"/>
    <w:rsid w:val="00FE37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5BAD"/>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35BAD"/>
    <w:pPr>
      <w:keepNext/>
      <w:jc w:val="center"/>
      <w:outlineLvl w:val="0"/>
    </w:pPr>
    <w:rPr>
      <w:b/>
      <w:i/>
      <w:color w:val="008000"/>
      <w:sz w:val="44"/>
    </w:rPr>
  </w:style>
  <w:style w:type="paragraph" w:styleId="Titolo2">
    <w:name w:val="heading 2"/>
    <w:basedOn w:val="Normale"/>
    <w:next w:val="Normale"/>
    <w:link w:val="Titolo2Carattere"/>
    <w:semiHidden/>
    <w:unhideWhenUsed/>
    <w:qFormat/>
    <w:rsid w:val="00635BAD"/>
    <w:pPr>
      <w:keepNext/>
      <w:jc w:val="both"/>
      <w:outlineLvl w:val="1"/>
    </w:pPr>
    <w:rPr>
      <w:rFonts w:ascii="Lucida Handwriting" w:hAnsi="Lucida Handwriting"/>
      <w:b/>
      <w:sz w:val="24"/>
    </w:rPr>
  </w:style>
  <w:style w:type="paragraph" w:styleId="Titolo3">
    <w:name w:val="heading 3"/>
    <w:basedOn w:val="Normale"/>
    <w:next w:val="Normale"/>
    <w:link w:val="Titolo3Carattere"/>
    <w:uiPriority w:val="9"/>
    <w:semiHidden/>
    <w:unhideWhenUsed/>
    <w:qFormat/>
    <w:rsid w:val="00FE375C"/>
    <w:pPr>
      <w:keepNext/>
      <w:keepLines/>
      <w:spacing w:before="20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iPriority w:val="9"/>
    <w:semiHidden/>
    <w:unhideWhenUsed/>
    <w:qFormat/>
    <w:rsid w:val="00FE375C"/>
    <w:pPr>
      <w:keepNext/>
      <w:keepLines/>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semiHidden/>
    <w:unhideWhenUsed/>
    <w:qFormat/>
    <w:rsid w:val="00FE375C"/>
    <w:pPr>
      <w:keepNext/>
      <w:keepLines/>
      <w:spacing w:before="200"/>
      <w:outlineLvl w:val="4"/>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FE375C"/>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E375C"/>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5BAD"/>
    <w:rPr>
      <w:rFonts w:ascii="Times New Roman" w:eastAsia="Times New Roman" w:hAnsi="Times New Roman" w:cs="Times New Roman"/>
      <w:b/>
      <w:i/>
      <w:color w:val="008000"/>
      <w:sz w:val="44"/>
      <w:szCs w:val="20"/>
      <w:lang w:eastAsia="it-IT"/>
    </w:rPr>
  </w:style>
  <w:style w:type="character" w:customStyle="1" w:styleId="Titolo2Carattere">
    <w:name w:val="Titolo 2 Carattere"/>
    <w:basedOn w:val="Carpredefinitoparagrafo"/>
    <w:link w:val="Titolo2"/>
    <w:semiHidden/>
    <w:rsid w:val="00635BAD"/>
    <w:rPr>
      <w:rFonts w:ascii="Lucida Handwriting" w:eastAsia="Times New Roman" w:hAnsi="Lucida Handwriting" w:cs="Times New Roman"/>
      <w:b/>
      <w:sz w:val="24"/>
      <w:szCs w:val="20"/>
      <w:lang w:eastAsia="it-IT"/>
    </w:rPr>
  </w:style>
  <w:style w:type="paragraph" w:styleId="Corpotesto">
    <w:name w:val="Body Text"/>
    <w:basedOn w:val="Normale"/>
    <w:link w:val="CorpotestoCarattere"/>
    <w:semiHidden/>
    <w:unhideWhenUsed/>
    <w:rsid w:val="00635BAD"/>
    <w:pPr>
      <w:jc w:val="both"/>
    </w:pPr>
    <w:rPr>
      <w:rFonts w:ascii="Lucida Handwriting" w:hAnsi="Lucida Handwriting"/>
      <w:sz w:val="24"/>
    </w:rPr>
  </w:style>
  <w:style w:type="character" w:customStyle="1" w:styleId="CorpotestoCarattere">
    <w:name w:val="Corpo testo Carattere"/>
    <w:basedOn w:val="Carpredefinitoparagrafo"/>
    <w:link w:val="Corpotesto"/>
    <w:semiHidden/>
    <w:rsid w:val="00635BAD"/>
    <w:rPr>
      <w:rFonts w:ascii="Lucida Handwriting" w:eastAsia="Times New Roman" w:hAnsi="Lucida Handwriting" w:cs="Times New Roman"/>
      <w:sz w:val="24"/>
      <w:szCs w:val="20"/>
      <w:lang w:eastAsia="it-IT"/>
    </w:rPr>
  </w:style>
  <w:style w:type="paragraph" w:styleId="Rientrocorpodeltesto">
    <w:name w:val="Body Text Indent"/>
    <w:basedOn w:val="Normale"/>
    <w:link w:val="RientrocorpodeltestoCarattere"/>
    <w:semiHidden/>
    <w:unhideWhenUsed/>
    <w:rsid w:val="00635BAD"/>
    <w:pPr>
      <w:jc w:val="both"/>
    </w:pPr>
    <w:rPr>
      <w:color w:val="0000FF"/>
    </w:rPr>
  </w:style>
  <w:style w:type="character" w:customStyle="1" w:styleId="RientrocorpodeltestoCarattere">
    <w:name w:val="Rientro corpo del testo Carattere"/>
    <w:basedOn w:val="Carpredefinitoparagrafo"/>
    <w:link w:val="Rientrocorpodeltesto"/>
    <w:semiHidden/>
    <w:rsid w:val="00635BAD"/>
    <w:rPr>
      <w:rFonts w:ascii="Times New Roman" w:eastAsia="Times New Roman" w:hAnsi="Times New Roman" w:cs="Times New Roman"/>
      <w:color w:val="0000FF"/>
      <w:sz w:val="20"/>
      <w:szCs w:val="20"/>
      <w:lang w:eastAsia="it-IT"/>
    </w:rPr>
  </w:style>
  <w:style w:type="paragraph" w:styleId="Corpodeltesto3">
    <w:name w:val="Body Text 3"/>
    <w:basedOn w:val="Normale"/>
    <w:link w:val="Corpodeltesto3Carattere"/>
    <w:unhideWhenUsed/>
    <w:rsid w:val="00635BAD"/>
    <w:rPr>
      <w:rFonts w:ascii="Lucida Handwriting" w:hAnsi="Lucida Handwriting"/>
      <w:sz w:val="24"/>
    </w:rPr>
  </w:style>
  <w:style w:type="character" w:customStyle="1" w:styleId="Corpodeltesto3Carattere">
    <w:name w:val="Corpo del testo 3 Carattere"/>
    <w:basedOn w:val="Carpredefinitoparagrafo"/>
    <w:link w:val="Corpodeltesto3"/>
    <w:rsid w:val="00635BAD"/>
    <w:rPr>
      <w:rFonts w:ascii="Lucida Handwriting" w:eastAsia="Times New Roman" w:hAnsi="Lucida Handwriting" w:cs="Times New Roman"/>
      <w:sz w:val="24"/>
      <w:szCs w:val="20"/>
      <w:lang w:eastAsia="it-IT"/>
    </w:rPr>
  </w:style>
  <w:style w:type="paragraph" w:styleId="NormaleWeb">
    <w:name w:val="Normal (Web)"/>
    <w:basedOn w:val="Normale"/>
    <w:uiPriority w:val="99"/>
    <w:semiHidden/>
    <w:unhideWhenUsed/>
    <w:rsid w:val="00635BAD"/>
    <w:pPr>
      <w:spacing w:before="100" w:beforeAutospacing="1" w:after="100" w:afterAutospacing="1"/>
    </w:pPr>
    <w:rPr>
      <w:rFonts w:eastAsiaTheme="minorEastAsia"/>
      <w:sz w:val="24"/>
      <w:szCs w:val="24"/>
    </w:rPr>
  </w:style>
  <w:style w:type="paragraph" w:styleId="Intestazione">
    <w:name w:val="header"/>
    <w:basedOn w:val="Normale"/>
    <w:link w:val="IntestazioneCarattere"/>
    <w:uiPriority w:val="99"/>
    <w:unhideWhenUsed/>
    <w:rsid w:val="00FE375C"/>
    <w:pPr>
      <w:tabs>
        <w:tab w:val="center" w:pos="4819"/>
        <w:tab w:val="right" w:pos="9638"/>
      </w:tabs>
    </w:pPr>
  </w:style>
  <w:style w:type="character" w:customStyle="1" w:styleId="IntestazioneCarattere">
    <w:name w:val="Intestazione Carattere"/>
    <w:basedOn w:val="Carpredefinitoparagrafo"/>
    <w:link w:val="Intestazione"/>
    <w:uiPriority w:val="99"/>
    <w:rsid w:val="00FE375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E375C"/>
    <w:pPr>
      <w:tabs>
        <w:tab w:val="center" w:pos="4819"/>
        <w:tab w:val="right" w:pos="9638"/>
      </w:tabs>
    </w:pPr>
  </w:style>
  <w:style w:type="character" w:customStyle="1" w:styleId="PidipaginaCarattere">
    <w:name w:val="Piè di pagina Carattere"/>
    <w:basedOn w:val="Carpredefinitoparagrafo"/>
    <w:link w:val="Pidipagina"/>
    <w:uiPriority w:val="99"/>
    <w:rsid w:val="00FE375C"/>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
    <w:semiHidden/>
    <w:rsid w:val="00FE375C"/>
    <w:rPr>
      <w:rFonts w:asciiTheme="majorHAnsi" w:eastAsiaTheme="majorEastAsia" w:hAnsiTheme="majorHAnsi" w:cstheme="majorBidi"/>
      <w:b/>
      <w:bCs/>
      <w:color w:val="5B9BD5" w:themeColor="accent1"/>
      <w:sz w:val="20"/>
      <w:szCs w:val="20"/>
      <w:lang w:eastAsia="it-IT"/>
    </w:rPr>
  </w:style>
  <w:style w:type="character" w:customStyle="1" w:styleId="Titolo4Carattere">
    <w:name w:val="Titolo 4 Carattere"/>
    <w:basedOn w:val="Carpredefinitoparagrafo"/>
    <w:link w:val="Titolo4"/>
    <w:uiPriority w:val="9"/>
    <w:semiHidden/>
    <w:rsid w:val="00FE375C"/>
    <w:rPr>
      <w:rFonts w:asciiTheme="majorHAnsi" w:eastAsiaTheme="majorEastAsia" w:hAnsiTheme="majorHAnsi" w:cstheme="majorBidi"/>
      <w:b/>
      <w:bCs/>
      <w:i/>
      <w:iCs/>
      <w:color w:val="5B9BD5" w:themeColor="accent1"/>
      <w:sz w:val="20"/>
      <w:szCs w:val="20"/>
      <w:lang w:eastAsia="it-IT"/>
    </w:rPr>
  </w:style>
  <w:style w:type="character" w:customStyle="1" w:styleId="Titolo5Carattere">
    <w:name w:val="Titolo 5 Carattere"/>
    <w:basedOn w:val="Carpredefinitoparagrafo"/>
    <w:link w:val="Titolo5"/>
    <w:uiPriority w:val="9"/>
    <w:semiHidden/>
    <w:rsid w:val="00FE375C"/>
    <w:rPr>
      <w:rFonts w:asciiTheme="majorHAnsi" w:eastAsiaTheme="majorEastAsia" w:hAnsiTheme="majorHAnsi" w:cstheme="majorBidi"/>
      <w:color w:val="1F4D78" w:themeColor="accent1" w:themeShade="7F"/>
      <w:sz w:val="20"/>
      <w:szCs w:val="20"/>
      <w:lang w:eastAsia="it-IT"/>
    </w:rPr>
  </w:style>
  <w:style w:type="character" w:customStyle="1" w:styleId="Titolo7Carattere">
    <w:name w:val="Titolo 7 Carattere"/>
    <w:basedOn w:val="Carpredefinitoparagrafo"/>
    <w:link w:val="Titolo7"/>
    <w:uiPriority w:val="9"/>
    <w:semiHidden/>
    <w:rsid w:val="00FE375C"/>
    <w:rPr>
      <w:rFonts w:asciiTheme="majorHAnsi" w:eastAsiaTheme="majorEastAsia" w:hAnsiTheme="majorHAnsi" w:cstheme="majorBidi"/>
      <w:i/>
      <w:iCs/>
      <w:color w:val="404040" w:themeColor="text1" w:themeTint="BF"/>
      <w:sz w:val="20"/>
      <w:szCs w:val="20"/>
      <w:lang w:eastAsia="it-IT"/>
    </w:rPr>
  </w:style>
  <w:style w:type="character" w:customStyle="1" w:styleId="Titolo8Carattere">
    <w:name w:val="Titolo 8 Carattere"/>
    <w:basedOn w:val="Carpredefinitoparagrafo"/>
    <w:link w:val="Titolo8"/>
    <w:uiPriority w:val="9"/>
    <w:semiHidden/>
    <w:rsid w:val="00FE375C"/>
    <w:rPr>
      <w:rFonts w:asciiTheme="majorHAnsi" w:eastAsiaTheme="majorEastAsia" w:hAnsiTheme="majorHAnsi" w:cstheme="majorBidi"/>
      <w:color w:val="404040" w:themeColor="text1" w:themeTint="BF"/>
      <w:sz w:val="20"/>
      <w:szCs w:val="20"/>
      <w:lang w:eastAsia="it-IT"/>
    </w:rPr>
  </w:style>
  <w:style w:type="character" w:styleId="Collegamentoipertestuale">
    <w:name w:val="Hyperlink"/>
    <w:semiHidden/>
    <w:unhideWhenUsed/>
    <w:rsid w:val="00FE375C"/>
    <w:rPr>
      <w:color w:val="0000FF"/>
      <w:u w:val="single"/>
    </w:rPr>
  </w:style>
  <w:style w:type="paragraph" w:styleId="Testofumetto">
    <w:name w:val="Balloon Text"/>
    <w:basedOn w:val="Normale"/>
    <w:link w:val="TestofumettoCarattere"/>
    <w:uiPriority w:val="99"/>
    <w:semiHidden/>
    <w:unhideWhenUsed/>
    <w:rsid w:val="007225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252D"/>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5BAD"/>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35BAD"/>
    <w:pPr>
      <w:keepNext/>
      <w:jc w:val="center"/>
      <w:outlineLvl w:val="0"/>
    </w:pPr>
    <w:rPr>
      <w:b/>
      <w:i/>
      <w:color w:val="008000"/>
      <w:sz w:val="44"/>
    </w:rPr>
  </w:style>
  <w:style w:type="paragraph" w:styleId="Titolo2">
    <w:name w:val="heading 2"/>
    <w:basedOn w:val="Normale"/>
    <w:next w:val="Normale"/>
    <w:link w:val="Titolo2Carattere"/>
    <w:semiHidden/>
    <w:unhideWhenUsed/>
    <w:qFormat/>
    <w:rsid w:val="00635BAD"/>
    <w:pPr>
      <w:keepNext/>
      <w:jc w:val="both"/>
      <w:outlineLvl w:val="1"/>
    </w:pPr>
    <w:rPr>
      <w:rFonts w:ascii="Lucida Handwriting" w:hAnsi="Lucida Handwriting"/>
      <w:b/>
      <w:sz w:val="24"/>
    </w:rPr>
  </w:style>
  <w:style w:type="paragraph" w:styleId="Titolo3">
    <w:name w:val="heading 3"/>
    <w:basedOn w:val="Normale"/>
    <w:next w:val="Normale"/>
    <w:link w:val="Titolo3Carattere"/>
    <w:uiPriority w:val="9"/>
    <w:semiHidden/>
    <w:unhideWhenUsed/>
    <w:qFormat/>
    <w:rsid w:val="00FE375C"/>
    <w:pPr>
      <w:keepNext/>
      <w:keepLines/>
      <w:spacing w:before="20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iPriority w:val="9"/>
    <w:semiHidden/>
    <w:unhideWhenUsed/>
    <w:qFormat/>
    <w:rsid w:val="00FE375C"/>
    <w:pPr>
      <w:keepNext/>
      <w:keepLines/>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semiHidden/>
    <w:unhideWhenUsed/>
    <w:qFormat/>
    <w:rsid w:val="00FE375C"/>
    <w:pPr>
      <w:keepNext/>
      <w:keepLines/>
      <w:spacing w:before="200"/>
      <w:outlineLvl w:val="4"/>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FE375C"/>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E375C"/>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5BAD"/>
    <w:rPr>
      <w:rFonts w:ascii="Times New Roman" w:eastAsia="Times New Roman" w:hAnsi="Times New Roman" w:cs="Times New Roman"/>
      <w:b/>
      <w:i/>
      <w:color w:val="008000"/>
      <w:sz w:val="44"/>
      <w:szCs w:val="20"/>
      <w:lang w:eastAsia="it-IT"/>
    </w:rPr>
  </w:style>
  <w:style w:type="character" w:customStyle="1" w:styleId="Titolo2Carattere">
    <w:name w:val="Titolo 2 Carattere"/>
    <w:basedOn w:val="Carpredefinitoparagrafo"/>
    <w:link w:val="Titolo2"/>
    <w:semiHidden/>
    <w:rsid w:val="00635BAD"/>
    <w:rPr>
      <w:rFonts w:ascii="Lucida Handwriting" w:eastAsia="Times New Roman" w:hAnsi="Lucida Handwriting" w:cs="Times New Roman"/>
      <w:b/>
      <w:sz w:val="24"/>
      <w:szCs w:val="20"/>
      <w:lang w:eastAsia="it-IT"/>
    </w:rPr>
  </w:style>
  <w:style w:type="paragraph" w:styleId="Corpotesto">
    <w:name w:val="Body Text"/>
    <w:basedOn w:val="Normale"/>
    <w:link w:val="CorpotestoCarattere"/>
    <w:semiHidden/>
    <w:unhideWhenUsed/>
    <w:rsid w:val="00635BAD"/>
    <w:pPr>
      <w:jc w:val="both"/>
    </w:pPr>
    <w:rPr>
      <w:rFonts w:ascii="Lucida Handwriting" w:hAnsi="Lucida Handwriting"/>
      <w:sz w:val="24"/>
    </w:rPr>
  </w:style>
  <w:style w:type="character" w:customStyle="1" w:styleId="CorpotestoCarattere">
    <w:name w:val="Corpo testo Carattere"/>
    <w:basedOn w:val="Carpredefinitoparagrafo"/>
    <w:link w:val="Corpotesto"/>
    <w:semiHidden/>
    <w:rsid w:val="00635BAD"/>
    <w:rPr>
      <w:rFonts w:ascii="Lucida Handwriting" w:eastAsia="Times New Roman" w:hAnsi="Lucida Handwriting" w:cs="Times New Roman"/>
      <w:sz w:val="24"/>
      <w:szCs w:val="20"/>
      <w:lang w:eastAsia="it-IT"/>
    </w:rPr>
  </w:style>
  <w:style w:type="paragraph" w:styleId="Rientrocorpodeltesto">
    <w:name w:val="Body Text Indent"/>
    <w:basedOn w:val="Normale"/>
    <w:link w:val="RientrocorpodeltestoCarattere"/>
    <w:semiHidden/>
    <w:unhideWhenUsed/>
    <w:rsid w:val="00635BAD"/>
    <w:pPr>
      <w:jc w:val="both"/>
    </w:pPr>
    <w:rPr>
      <w:color w:val="0000FF"/>
    </w:rPr>
  </w:style>
  <w:style w:type="character" w:customStyle="1" w:styleId="RientrocorpodeltestoCarattere">
    <w:name w:val="Rientro corpo del testo Carattere"/>
    <w:basedOn w:val="Carpredefinitoparagrafo"/>
    <w:link w:val="Rientrocorpodeltesto"/>
    <w:semiHidden/>
    <w:rsid w:val="00635BAD"/>
    <w:rPr>
      <w:rFonts w:ascii="Times New Roman" w:eastAsia="Times New Roman" w:hAnsi="Times New Roman" w:cs="Times New Roman"/>
      <w:color w:val="0000FF"/>
      <w:sz w:val="20"/>
      <w:szCs w:val="20"/>
      <w:lang w:eastAsia="it-IT"/>
    </w:rPr>
  </w:style>
  <w:style w:type="paragraph" w:styleId="Corpodeltesto3">
    <w:name w:val="Body Text 3"/>
    <w:basedOn w:val="Normale"/>
    <w:link w:val="Corpodeltesto3Carattere"/>
    <w:unhideWhenUsed/>
    <w:rsid w:val="00635BAD"/>
    <w:rPr>
      <w:rFonts w:ascii="Lucida Handwriting" w:hAnsi="Lucida Handwriting"/>
      <w:sz w:val="24"/>
    </w:rPr>
  </w:style>
  <w:style w:type="character" w:customStyle="1" w:styleId="Corpodeltesto3Carattere">
    <w:name w:val="Corpo del testo 3 Carattere"/>
    <w:basedOn w:val="Carpredefinitoparagrafo"/>
    <w:link w:val="Corpodeltesto3"/>
    <w:rsid w:val="00635BAD"/>
    <w:rPr>
      <w:rFonts w:ascii="Lucida Handwriting" w:eastAsia="Times New Roman" w:hAnsi="Lucida Handwriting" w:cs="Times New Roman"/>
      <w:sz w:val="24"/>
      <w:szCs w:val="20"/>
      <w:lang w:eastAsia="it-IT"/>
    </w:rPr>
  </w:style>
  <w:style w:type="paragraph" w:styleId="NormaleWeb">
    <w:name w:val="Normal (Web)"/>
    <w:basedOn w:val="Normale"/>
    <w:uiPriority w:val="99"/>
    <w:semiHidden/>
    <w:unhideWhenUsed/>
    <w:rsid w:val="00635BAD"/>
    <w:pPr>
      <w:spacing w:before="100" w:beforeAutospacing="1" w:after="100" w:afterAutospacing="1"/>
    </w:pPr>
    <w:rPr>
      <w:rFonts w:eastAsiaTheme="minorEastAsia"/>
      <w:sz w:val="24"/>
      <w:szCs w:val="24"/>
    </w:rPr>
  </w:style>
  <w:style w:type="paragraph" w:styleId="Intestazione">
    <w:name w:val="header"/>
    <w:basedOn w:val="Normale"/>
    <w:link w:val="IntestazioneCarattere"/>
    <w:uiPriority w:val="99"/>
    <w:unhideWhenUsed/>
    <w:rsid w:val="00FE375C"/>
    <w:pPr>
      <w:tabs>
        <w:tab w:val="center" w:pos="4819"/>
        <w:tab w:val="right" w:pos="9638"/>
      </w:tabs>
    </w:pPr>
  </w:style>
  <w:style w:type="character" w:customStyle="1" w:styleId="IntestazioneCarattere">
    <w:name w:val="Intestazione Carattere"/>
    <w:basedOn w:val="Carpredefinitoparagrafo"/>
    <w:link w:val="Intestazione"/>
    <w:uiPriority w:val="99"/>
    <w:rsid w:val="00FE375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E375C"/>
    <w:pPr>
      <w:tabs>
        <w:tab w:val="center" w:pos="4819"/>
        <w:tab w:val="right" w:pos="9638"/>
      </w:tabs>
    </w:pPr>
  </w:style>
  <w:style w:type="character" w:customStyle="1" w:styleId="PidipaginaCarattere">
    <w:name w:val="Piè di pagina Carattere"/>
    <w:basedOn w:val="Carpredefinitoparagrafo"/>
    <w:link w:val="Pidipagina"/>
    <w:uiPriority w:val="99"/>
    <w:rsid w:val="00FE375C"/>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
    <w:semiHidden/>
    <w:rsid w:val="00FE375C"/>
    <w:rPr>
      <w:rFonts w:asciiTheme="majorHAnsi" w:eastAsiaTheme="majorEastAsia" w:hAnsiTheme="majorHAnsi" w:cstheme="majorBidi"/>
      <w:b/>
      <w:bCs/>
      <w:color w:val="5B9BD5" w:themeColor="accent1"/>
      <w:sz w:val="20"/>
      <w:szCs w:val="20"/>
      <w:lang w:eastAsia="it-IT"/>
    </w:rPr>
  </w:style>
  <w:style w:type="character" w:customStyle="1" w:styleId="Titolo4Carattere">
    <w:name w:val="Titolo 4 Carattere"/>
    <w:basedOn w:val="Carpredefinitoparagrafo"/>
    <w:link w:val="Titolo4"/>
    <w:uiPriority w:val="9"/>
    <w:semiHidden/>
    <w:rsid w:val="00FE375C"/>
    <w:rPr>
      <w:rFonts w:asciiTheme="majorHAnsi" w:eastAsiaTheme="majorEastAsia" w:hAnsiTheme="majorHAnsi" w:cstheme="majorBidi"/>
      <w:b/>
      <w:bCs/>
      <w:i/>
      <w:iCs/>
      <w:color w:val="5B9BD5" w:themeColor="accent1"/>
      <w:sz w:val="20"/>
      <w:szCs w:val="20"/>
      <w:lang w:eastAsia="it-IT"/>
    </w:rPr>
  </w:style>
  <w:style w:type="character" w:customStyle="1" w:styleId="Titolo5Carattere">
    <w:name w:val="Titolo 5 Carattere"/>
    <w:basedOn w:val="Carpredefinitoparagrafo"/>
    <w:link w:val="Titolo5"/>
    <w:uiPriority w:val="9"/>
    <w:semiHidden/>
    <w:rsid w:val="00FE375C"/>
    <w:rPr>
      <w:rFonts w:asciiTheme="majorHAnsi" w:eastAsiaTheme="majorEastAsia" w:hAnsiTheme="majorHAnsi" w:cstheme="majorBidi"/>
      <w:color w:val="1F4D78" w:themeColor="accent1" w:themeShade="7F"/>
      <w:sz w:val="20"/>
      <w:szCs w:val="20"/>
      <w:lang w:eastAsia="it-IT"/>
    </w:rPr>
  </w:style>
  <w:style w:type="character" w:customStyle="1" w:styleId="Titolo7Carattere">
    <w:name w:val="Titolo 7 Carattere"/>
    <w:basedOn w:val="Carpredefinitoparagrafo"/>
    <w:link w:val="Titolo7"/>
    <w:uiPriority w:val="9"/>
    <w:semiHidden/>
    <w:rsid w:val="00FE375C"/>
    <w:rPr>
      <w:rFonts w:asciiTheme="majorHAnsi" w:eastAsiaTheme="majorEastAsia" w:hAnsiTheme="majorHAnsi" w:cstheme="majorBidi"/>
      <w:i/>
      <w:iCs/>
      <w:color w:val="404040" w:themeColor="text1" w:themeTint="BF"/>
      <w:sz w:val="20"/>
      <w:szCs w:val="20"/>
      <w:lang w:eastAsia="it-IT"/>
    </w:rPr>
  </w:style>
  <w:style w:type="character" w:customStyle="1" w:styleId="Titolo8Carattere">
    <w:name w:val="Titolo 8 Carattere"/>
    <w:basedOn w:val="Carpredefinitoparagrafo"/>
    <w:link w:val="Titolo8"/>
    <w:uiPriority w:val="9"/>
    <w:semiHidden/>
    <w:rsid w:val="00FE375C"/>
    <w:rPr>
      <w:rFonts w:asciiTheme="majorHAnsi" w:eastAsiaTheme="majorEastAsia" w:hAnsiTheme="majorHAnsi" w:cstheme="majorBidi"/>
      <w:color w:val="404040" w:themeColor="text1" w:themeTint="BF"/>
      <w:sz w:val="20"/>
      <w:szCs w:val="20"/>
      <w:lang w:eastAsia="it-IT"/>
    </w:rPr>
  </w:style>
  <w:style w:type="character" w:styleId="Collegamentoipertestuale">
    <w:name w:val="Hyperlink"/>
    <w:semiHidden/>
    <w:unhideWhenUsed/>
    <w:rsid w:val="00FE375C"/>
    <w:rPr>
      <w:color w:val="0000FF"/>
      <w:u w:val="single"/>
    </w:rPr>
  </w:style>
  <w:style w:type="paragraph" w:styleId="Testofumetto">
    <w:name w:val="Balloon Text"/>
    <w:basedOn w:val="Normale"/>
    <w:link w:val="TestofumettoCarattere"/>
    <w:uiPriority w:val="99"/>
    <w:semiHidden/>
    <w:unhideWhenUsed/>
    <w:rsid w:val="007225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252D"/>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50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via@brevivet.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1301</Words>
  <Characters>7421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Bosano</dc:creator>
  <cp:lastModifiedBy>Laura Olcese</cp:lastModifiedBy>
  <cp:revision>3</cp:revision>
  <cp:lastPrinted>2017-11-10T11:40:00Z</cp:lastPrinted>
  <dcterms:created xsi:type="dcterms:W3CDTF">2017-11-10T11:38:00Z</dcterms:created>
  <dcterms:modified xsi:type="dcterms:W3CDTF">2017-11-10T11:41:00Z</dcterms:modified>
</cp:coreProperties>
</file>